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7A8" w:rsidRDefault="00FF3009">
      <w:pPr>
        <w:pBdr>
          <w:top w:val="nil"/>
          <w:left w:val="nil"/>
          <w:bottom w:val="nil"/>
          <w:right w:val="nil"/>
          <w:between w:val="nil"/>
        </w:pBdr>
        <w:spacing w:line="360" w:lineRule="auto"/>
        <w:jc w:val="center"/>
        <w:rPr>
          <w:color w:val="000000"/>
          <w:sz w:val="28"/>
          <w:szCs w:val="28"/>
        </w:rPr>
      </w:pPr>
      <w:r>
        <w:rPr>
          <w:color w:val="000000"/>
          <w:sz w:val="28"/>
          <w:szCs w:val="28"/>
        </w:rPr>
        <w:t>Ministry of Education and Science of Ukraine</w:t>
      </w:r>
    </w:p>
    <w:p w:rsidR="00AA77A8" w:rsidRDefault="00FF3009">
      <w:pPr>
        <w:pBdr>
          <w:top w:val="nil"/>
          <w:left w:val="nil"/>
          <w:bottom w:val="nil"/>
          <w:right w:val="nil"/>
          <w:between w:val="nil"/>
        </w:pBdr>
        <w:spacing w:line="360" w:lineRule="auto"/>
        <w:jc w:val="center"/>
        <w:rPr>
          <w:color w:val="000000"/>
          <w:sz w:val="28"/>
          <w:szCs w:val="28"/>
        </w:rPr>
      </w:pPr>
      <w:r>
        <w:rPr>
          <w:color w:val="000000"/>
          <w:sz w:val="28"/>
          <w:szCs w:val="28"/>
        </w:rPr>
        <w:t xml:space="preserve">V.N. </w:t>
      </w:r>
      <w:proofErr w:type="spellStart"/>
      <w:r>
        <w:rPr>
          <w:color w:val="000000"/>
          <w:sz w:val="28"/>
          <w:szCs w:val="28"/>
        </w:rPr>
        <w:t>Karazin</w:t>
      </w:r>
      <w:proofErr w:type="spellEnd"/>
      <w:r w:rsidR="00294256">
        <w:rPr>
          <w:color w:val="000000"/>
          <w:sz w:val="28"/>
          <w:szCs w:val="28"/>
          <w:lang w:val="uk-UA"/>
        </w:rPr>
        <w:t xml:space="preserve"> </w:t>
      </w:r>
      <w:proofErr w:type="spellStart"/>
      <w:r>
        <w:rPr>
          <w:color w:val="000000"/>
          <w:sz w:val="28"/>
          <w:szCs w:val="28"/>
        </w:rPr>
        <w:t>Kharkiv</w:t>
      </w:r>
      <w:proofErr w:type="spellEnd"/>
      <w:r>
        <w:rPr>
          <w:color w:val="000000"/>
          <w:sz w:val="28"/>
          <w:szCs w:val="28"/>
        </w:rPr>
        <w:t xml:space="preserve"> National University </w:t>
      </w:r>
    </w:p>
    <w:p w:rsidR="00AA77A8" w:rsidRDefault="00AA77A8">
      <w:pPr>
        <w:pBdr>
          <w:top w:val="nil"/>
          <w:left w:val="nil"/>
          <w:bottom w:val="nil"/>
          <w:right w:val="nil"/>
          <w:between w:val="nil"/>
        </w:pBdr>
        <w:spacing w:line="360" w:lineRule="auto"/>
        <w:jc w:val="center"/>
        <w:rPr>
          <w:color w:val="000000"/>
          <w:sz w:val="28"/>
          <w:szCs w:val="28"/>
        </w:rPr>
      </w:pPr>
    </w:p>
    <w:p w:rsidR="00AA77A8" w:rsidRDefault="00AA77A8">
      <w:pPr>
        <w:pBdr>
          <w:top w:val="nil"/>
          <w:left w:val="nil"/>
          <w:bottom w:val="nil"/>
          <w:right w:val="nil"/>
          <w:between w:val="nil"/>
        </w:pBdr>
        <w:ind w:left="5220"/>
        <w:jc w:val="both"/>
        <w:rPr>
          <w:color w:val="000000"/>
          <w:sz w:val="28"/>
          <w:szCs w:val="28"/>
        </w:rPr>
      </w:pPr>
    </w:p>
    <w:p w:rsidR="00AA77A8" w:rsidRDefault="00AA77A8">
      <w:pPr>
        <w:pBdr>
          <w:top w:val="nil"/>
          <w:left w:val="nil"/>
          <w:bottom w:val="nil"/>
          <w:right w:val="nil"/>
          <w:between w:val="nil"/>
        </w:pBdr>
        <w:ind w:left="5220"/>
        <w:jc w:val="both"/>
        <w:rPr>
          <w:color w:val="000000"/>
          <w:sz w:val="28"/>
          <w:szCs w:val="28"/>
        </w:rPr>
      </w:pPr>
    </w:p>
    <w:p w:rsidR="00AA77A8" w:rsidRDefault="00AA77A8">
      <w:pPr>
        <w:pBdr>
          <w:top w:val="nil"/>
          <w:left w:val="nil"/>
          <w:bottom w:val="nil"/>
          <w:right w:val="nil"/>
          <w:between w:val="nil"/>
        </w:pBdr>
        <w:ind w:left="5220"/>
        <w:jc w:val="both"/>
        <w:rPr>
          <w:color w:val="000000"/>
          <w:sz w:val="28"/>
          <w:szCs w:val="28"/>
        </w:rPr>
      </w:pPr>
    </w:p>
    <w:p w:rsidR="00AA77A8" w:rsidRDefault="00AA77A8">
      <w:pPr>
        <w:pBdr>
          <w:top w:val="nil"/>
          <w:left w:val="nil"/>
          <w:bottom w:val="nil"/>
          <w:right w:val="nil"/>
          <w:between w:val="nil"/>
        </w:pBdr>
        <w:ind w:left="5220"/>
        <w:jc w:val="both"/>
        <w:rPr>
          <w:color w:val="000000"/>
          <w:sz w:val="28"/>
          <w:szCs w:val="28"/>
        </w:rPr>
      </w:pPr>
    </w:p>
    <w:p w:rsidR="00AA77A8" w:rsidRDefault="00AA77A8">
      <w:pPr>
        <w:pBdr>
          <w:top w:val="nil"/>
          <w:left w:val="nil"/>
          <w:bottom w:val="nil"/>
          <w:right w:val="nil"/>
          <w:between w:val="nil"/>
        </w:pBdr>
        <w:jc w:val="center"/>
        <w:rPr>
          <w:color w:val="000000"/>
          <w:sz w:val="28"/>
          <w:szCs w:val="28"/>
        </w:rPr>
      </w:pPr>
    </w:p>
    <w:p w:rsidR="00AA77A8" w:rsidRDefault="00FF3009">
      <w:pPr>
        <w:pBdr>
          <w:top w:val="nil"/>
          <w:left w:val="nil"/>
          <w:bottom w:val="nil"/>
          <w:right w:val="nil"/>
          <w:between w:val="nil"/>
        </w:pBdr>
        <w:spacing w:line="360" w:lineRule="auto"/>
        <w:jc w:val="center"/>
        <w:rPr>
          <w:color w:val="000000"/>
          <w:sz w:val="28"/>
          <w:szCs w:val="28"/>
        </w:rPr>
      </w:pPr>
      <w:r>
        <w:rPr>
          <w:smallCaps/>
          <w:color w:val="000000"/>
          <w:sz w:val="28"/>
          <w:szCs w:val="28"/>
        </w:rPr>
        <w:t>EDUCATIONAL AND PROFESSIONAL PROGRAM</w:t>
      </w:r>
    </w:p>
    <w:p w:rsidR="00AA77A8" w:rsidRDefault="00AA77A8">
      <w:pPr>
        <w:pBdr>
          <w:top w:val="nil"/>
          <w:left w:val="nil"/>
          <w:bottom w:val="nil"/>
          <w:right w:val="nil"/>
          <w:between w:val="nil"/>
        </w:pBdr>
        <w:spacing w:line="360" w:lineRule="auto"/>
        <w:ind w:right="4009"/>
        <w:jc w:val="both"/>
        <w:rPr>
          <w:color w:val="000000"/>
          <w:sz w:val="28"/>
          <w:szCs w:val="28"/>
        </w:rPr>
      </w:pPr>
    </w:p>
    <w:p w:rsidR="00AA77A8" w:rsidRDefault="00FF3009">
      <w:pPr>
        <w:pBdr>
          <w:top w:val="nil"/>
          <w:left w:val="nil"/>
          <w:bottom w:val="nil"/>
          <w:right w:val="nil"/>
          <w:between w:val="nil"/>
        </w:pBdr>
        <w:spacing w:line="360" w:lineRule="auto"/>
        <w:jc w:val="center"/>
        <w:rPr>
          <w:color w:val="000000"/>
          <w:sz w:val="28"/>
          <w:szCs w:val="28"/>
        </w:rPr>
      </w:pPr>
      <w:r>
        <w:rPr>
          <w:color w:val="000000"/>
          <w:sz w:val="28"/>
          <w:szCs w:val="28"/>
          <w:u w:val="single"/>
        </w:rPr>
        <w:t>International Economics</w:t>
      </w:r>
    </w:p>
    <w:p w:rsidR="00AA77A8" w:rsidRDefault="00FF3009">
      <w:pPr>
        <w:pBdr>
          <w:top w:val="nil"/>
          <w:left w:val="nil"/>
          <w:bottom w:val="nil"/>
          <w:right w:val="nil"/>
          <w:between w:val="nil"/>
        </w:pBdr>
        <w:spacing w:line="360" w:lineRule="auto"/>
        <w:jc w:val="center"/>
        <w:rPr>
          <w:color w:val="000000"/>
          <w:sz w:val="28"/>
          <w:szCs w:val="28"/>
          <w:u w:val="single"/>
        </w:rPr>
      </w:pPr>
      <w:r>
        <w:rPr>
          <w:color w:val="000000"/>
          <w:sz w:val="28"/>
          <w:szCs w:val="28"/>
          <w:u w:val="single"/>
        </w:rPr>
        <w:t>Second (Master's) Level of Higher Education</w:t>
      </w:r>
    </w:p>
    <w:p w:rsidR="00AA77A8" w:rsidRDefault="00195F8F">
      <w:pPr>
        <w:pBdr>
          <w:top w:val="nil"/>
          <w:left w:val="nil"/>
          <w:bottom w:val="nil"/>
          <w:right w:val="nil"/>
          <w:between w:val="nil"/>
        </w:pBdr>
        <w:spacing w:line="360" w:lineRule="auto"/>
        <w:jc w:val="center"/>
        <w:rPr>
          <w:color w:val="000000"/>
          <w:sz w:val="28"/>
          <w:szCs w:val="28"/>
          <w:u w:val="single"/>
        </w:rPr>
      </w:pPr>
      <w:r>
        <w:rPr>
          <w:color w:val="000000"/>
          <w:sz w:val="28"/>
          <w:szCs w:val="28"/>
          <w:u w:val="single"/>
        </w:rPr>
        <w:t>Field of Knowledge</w:t>
      </w:r>
      <w:r w:rsidR="00FF3009">
        <w:rPr>
          <w:color w:val="000000"/>
          <w:sz w:val="28"/>
          <w:szCs w:val="28"/>
          <w:u w:val="single"/>
        </w:rPr>
        <w:t xml:space="preserve"> Social and Behavioral Sciences</w:t>
      </w:r>
    </w:p>
    <w:p w:rsidR="00AA77A8" w:rsidRDefault="00FF3009">
      <w:pPr>
        <w:pBdr>
          <w:top w:val="nil"/>
          <w:left w:val="nil"/>
          <w:bottom w:val="nil"/>
          <w:right w:val="nil"/>
          <w:between w:val="nil"/>
        </w:pBdr>
        <w:spacing w:line="360" w:lineRule="auto"/>
        <w:jc w:val="center"/>
        <w:rPr>
          <w:color w:val="000000"/>
          <w:sz w:val="18"/>
          <w:szCs w:val="18"/>
          <w:u w:val="single"/>
        </w:rPr>
      </w:pPr>
      <w:r>
        <w:rPr>
          <w:color w:val="000000"/>
          <w:sz w:val="28"/>
          <w:szCs w:val="28"/>
          <w:u w:val="single"/>
        </w:rPr>
        <w:t xml:space="preserve">Specialty </w:t>
      </w:r>
      <w:r>
        <w:rPr>
          <w:color w:val="000000"/>
          <w:sz w:val="28"/>
          <w:szCs w:val="28"/>
          <w:u w:val="single"/>
          <w:lang w:val="uk-UA"/>
        </w:rPr>
        <w:t>С1</w:t>
      </w:r>
      <w:r>
        <w:rPr>
          <w:color w:val="000000"/>
          <w:sz w:val="28"/>
          <w:szCs w:val="28"/>
          <w:u w:val="single"/>
        </w:rPr>
        <w:t xml:space="preserve"> Economics</w:t>
      </w:r>
    </w:p>
    <w:p w:rsidR="00AA77A8" w:rsidRDefault="00AA77A8">
      <w:pPr>
        <w:keepNext/>
        <w:pBdr>
          <w:top w:val="nil"/>
          <w:left w:val="nil"/>
          <w:bottom w:val="nil"/>
          <w:right w:val="nil"/>
          <w:between w:val="nil"/>
        </w:pBdr>
        <w:spacing w:line="360" w:lineRule="auto"/>
        <w:ind w:right="707"/>
        <w:jc w:val="center"/>
        <w:rPr>
          <w:color w:val="000000"/>
          <w:sz w:val="18"/>
          <w:szCs w:val="18"/>
        </w:rPr>
      </w:pPr>
    </w:p>
    <w:p w:rsidR="00AA77A8" w:rsidRDefault="00AA77A8">
      <w:pPr>
        <w:keepNext/>
        <w:pBdr>
          <w:top w:val="nil"/>
          <w:left w:val="nil"/>
          <w:bottom w:val="nil"/>
          <w:right w:val="nil"/>
          <w:between w:val="nil"/>
        </w:pBdr>
        <w:spacing w:line="360" w:lineRule="auto"/>
        <w:ind w:right="707"/>
        <w:jc w:val="center"/>
        <w:rPr>
          <w:color w:val="000000"/>
          <w:sz w:val="18"/>
          <w:szCs w:val="18"/>
        </w:rPr>
      </w:pPr>
    </w:p>
    <w:p w:rsidR="00AA77A8" w:rsidRDefault="00AA77A8">
      <w:pPr>
        <w:keepNext/>
        <w:pBdr>
          <w:top w:val="nil"/>
          <w:left w:val="nil"/>
          <w:bottom w:val="nil"/>
          <w:right w:val="nil"/>
          <w:between w:val="nil"/>
        </w:pBdr>
        <w:spacing w:line="360" w:lineRule="auto"/>
        <w:ind w:right="707"/>
        <w:jc w:val="center"/>
        <w:rPr>
          <w:color w:val="000000"/>
          <w:sz w:val="18"/>
          <w:szCs w:val="18"/>
        </w:rPr>
      </w:pPr>
    </w:p>
    <w:p w:rsidR="00AA77A8" w:rsidRDefault="00AA77A8">
      <w:pPr>
        <w:keepNext/>
        <w:pBdr>
          <w:top w:val="nil"/>
          <w:left w:val="nil"/>
          <w:bottom w:val="nil"/>
          <w:right w:val="nil"/>
          <w:between w:val="nil"/>
        </w:pBdr>
        <w:ind w:right="707"/>
        <w:jc w:val="center"/>
        <w:rPr>
          <w:color w:val="000000"/>
          <w:sz w:val="18"/>
          <w:szCs w:val="18"/>
          <w:u w:val="single"/>
        </w:rPr>
      </w:pPr>
    </w:p>
    <w:p w:rsidR="00AA77A8" w:rsidRDefault="00FF3009">
      <w:pPr>
        <w:keepNext/>
        <w:pBdr>
          <w:top w:val="nil"/>
          <w:left w:val="nil"/>
          <w:bottom w:val="nil"/>
          <w:right w:val="nil"/>
          <w:between w:val="nil"/>
        </w:pBdr>
        <w:ind w:right="707"/>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APPROVED by the Academic Council of</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V.N. </w:t>
      </w:r>
      <w:proofErr w:type="spellStart"/>
      <w:r>
        <w:rPr>
          <w:color w:val="000000"/>
          <w:sz w:val="24"/>
          <w:szCs w:val="24"/>
        </w:rPr>
        <w:t>Karazin</w:t>
      </w:r>
      <w:proofErr w:type="spellEnd"/>
      <w:r w:rsidR="00195F8F">
        <w:rPr>
          <w:color w:val="000000"/>
          <w:sz w:val="24"/>
          <w:szCs w:val="24"/>
          <w:lang w:val="uk-UA"/>
        </w:rPr>
        <w:t xml:space="preserve"> </w:t>
      </w:r>
      <w:proofErr w:type="spellStart"/>
      <w:r>
        <w:rPr>
          <w:color w:val="000000"/>
          <w:sz w:val="24"/>
          <w:szCs w:val="24"/>
        </w:rPr>
        <w:t>Kharkiv</w:t>
      </w:r>
      <w:proofErr w:type="spellEnd"/>
      <w:r>
        <w:rPr>
          <w:color w:val="000000"/>
          <w:sz w:val="24"/>
          <w:szCs w:val="24"/>
        </w:rPr>
        <w:t xml:space="preserve"> National University</w:t>
      </w:r>
    </w:p>
    <w:p w:rsidR="00AA77A8" w:rsidRDefault="00FF3009">
      <w:pPr>
        <w:keepNext/>
        <w:pBdr>
          <w:top w:val="nil"/>
          <w:left w:val="nil"/>
          <w:bottom w:val="nil"/>
          <w:right w:val="nil"/>
          <w:between w:val="nil"/>
        </w:pBdr>
        <w:ind w:right="707"/>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
    <w:p w:rsidR="00AA77A8" w:rsidRPr="00FF3009" w:rsidRDefault="00FF3009">
      <w:pPr>
        <w:keepNext/>
        <w:pBdr>
          <w:top w:val="nil"/>
          <w:left w:val="nil"/>
          <w:bottom w:val="nil"/>
          <w:right w:val="nil"/>
          <w:between w:val="nil"/>
        </w:pBdr>
        <w:ind w:right="707"/>
        <w:rPr>
          <w:color w:val="000000"/>
          <w:sz w:val="24"/>
          <w:szCs w:val="24"/>
          <w:lang w:val="uk-UA"/>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Minutes No. </w:t>
      </w:r>
      <w:r>
        <w:rPr>
          <w:color w:val="000000"/>
          <w:sz w:val="24"/>
          <w:szCs w:val="24"/>
          <w:lang w:val="uk-UA"/>
        </w:rPr>
        <w:t>___</w:t>
      </w:r>
    </w:p>
    <w:p w:rsidR="00AA77A8" w:rsidRPr="00FF3009" w:rsidRDefault="00FF3009">
      <w:pPr>
        <w:pBdr>
          <w:top w:val="nil"/>
          <w:left w:val="nil"/>
          <w:bottom w:val="nil"/>
          <w:right w:val="nil"/>
          <w:between w:val="nil"/>
        </w:pBdr>
        <w:ind w:right="707"/>
        <w:rPr>
          <w:color w:val="000000"/>
          <w:sz w:val="24"/>
          <w:szCs w:val="24"/>
          <w:lang w:val="uk-UA"/>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dated</w:t>
      </w:r>
      <w:r>
        <w:rPr>
          <w:color w:val="000000"/>
          <w:sz w:val="24"/>
          <w:szCs w:val="24"/>
          <w:lang w:val="uk-UA"/>
        </w:rPr>
        <w:t>_______</w:t>
      </w:r>
      <w:r>
        <w:rPr>
          <w:color w:val="000000"/>
          <w:sz w:val="24"/>
          <w:szCs w:val="24"/>
        </w:rPr>
        <w:t>, 20</w:t>
      </w:r>
      <w:r>
        <w:rPr>
          <w:color w:val="000000"/>
          <w:sz w:val="24"/>
          <w:szCs w:val="24"/>
          <w:lang w:val="uk-UA"/>
        </w:rPr>
        <w:t>__</w:t>
      </w:r>
    </w:p>
    <w:p w:rsidR="00AA77A8" w:rsidRDefault="00FF3009">
      <w:pPr>
        <w:keepNext/>
        <w:pBdr>
          <w:top w:val="nil"/>
          <w:left w:val="nil"/>
          <w:bottom w:val="nil"/>
          <w:right w:val="nil"/>
          <w:between w:val="nil"/>
        </w:pBdr>
        <w:ind w:right="709"/>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
    <w:p w:rsidR="00AA77A8" w:rsidRDefault="00FF3009">
      <w:pPr>
        <w:keepNext/>
        <w:pBdr>
          <w:top w:val="nil"/>
          <w:left w:val="nil"/>
          <w:bottom w:val="nil"/>
          <w:right w:val="nil"/>
          <w:between w:val="nil"/>
        </w:pBdr>
        <w:ind w:right="709"/>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Entered into force from </w:t>
      </w:r>
      <w:r>
        <w:rPr>
          <w:color w:val="000000"/>
          <w:sz w:val="24"/>
          <w:szCs w:val="24"/>
          <w:u w:val="single"/>
        </w:rPr>
        <w:t>20</w:t>
      </w:r>
      <w:r w:rsidR="00AC3789">
        <w:rPr>
          <w:color w:val="000000"/>
          <w:sz w:val="24"/>
          <w:szCs w:val="24"/>
          <w:u w:val="single"/>
          <w:lang w:val="uk-UA"/>
        </w:rPr>
        <w:t>__</w:t>
      </w:r>
    </w:p>
    <w:p w:rsidR="00AA77A8" w:rsidRPr="00FF3009" w:rsidRDefault="00FF3009">
      <w:pPr>
        <w:keepNext/>
        <w:pBdr>
          <w:top w:val="nil"/>
          <w:left w:val="nil"/>
          <w:bottom w:val="nil"/>
          <w:right w:val="nil"/>
          <w:between w:val="nil"/>
        </w:pBdr>
        <w:ind w:right="709"/>
        <w:rPr>
          <w:color w:val="000000"/>
          <w:sz w:val="24"/>
          <w:szCs w:val="24"/>
          <w:lang w:val="uk-UA"/>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by Order No. </w:t>
      </w:r>
      <w:r>
        <w:rPr>
          <w:color w:val="000000"/>
          <w:sz w:val="24"/>
          <w:szCs w:val="24"/>
          <w:lang w:val="uk-UA"/>
        </w:rPr>
        <w:t>_______</w:t>
      </w:r>
      <w:r>
        <w:rPr>
          <w:color w:val="000000"/>
          <w:sz w:val="24"/>
          <w:szCs w:val="24"/>
        </w:rPr>
        <w:t xml:space="preserve"> dated </w:t>
      </w:r>
      <w:r>
        <w:rPr>
          <w:color w:val="000000"/>
          <w:sz w:val="24"/>
          <w:szCs w:val="24"/>
          <w:lang w:val="uk-UA"/>
        </w:rPr>
        <w:t>______</w:t>
      </w:r>
    </w:p>
    <w:p w:rsidR="00AA77A8" w:rsidRDefault="00FF3009">
      <w:pPr>
        <w:keepNext/>
        <w:pBdr>
          <w:top w:val="nil"/>
          <w:left w:val="nil"/>
          <w:bottom w:val="nil"/>
          <w:right w:val="nil"/>
          <w:between w:val="nil"/>
        </w:pBdr>
        <w:ind w:right="709"/>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
    <w:p w:rsidR="00AA77A8" w:rsidRDefault="00FF3009">
      <w:pPr>
        <w:keepNext/>
        <w:pBdr>
          <w:top w:val="nil"/>
          <w:left w:val="nil"/>
          <w:bottom w:val="nil"/>
          <w:right w:val="nil"/>
          <w:between w:val="nil"/>
        </w:pBdr>
        <w:ind w:right="709"/>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Vice-Rector </w:t>
      </w:r>
    </w:p>
    <w:p w:rsidR="00AA77A8" w:rsidRDefault="00FF3009">
      <w:pPr>
        <w:pBdr>
          <w:top w:val="nil"/>
          <w:left w:val="nil"/>
          <w:bottom w:val="nil"/>
          <w:right w:val="nil"/>
          <w:between w:val="nil"/>
        </w:pBdr>
        <w:ind w:right="709"/>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for Scientific and Pedagogical Work</w:t>
      </w:r>
    </w:p>
    <w:p w:rsidR="00AA77A8" w:rsidRDefault="00FF3009">
      <w:pPr>
        <w:pBdr>
          <w:top w:val="nil"/>
          <w:left w:val="nil"/>
          <w:bottom w:val="nil"/>
          <w:right w:val="nil"/>
          <w:between w:val="nil"/>
        </w:pBdr>
        <w:spacing w:after="200"/>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i/>
          <w:color w:val="000000"/>
          <w:sz w:val="24"/>
          <w:szCs w:val="24"/>
          <w:u w:val="single"/>
        </w:rPr>
        <w:t>&lt;Signature&gt;</w:t>
      </w:r>
      <w:proofErr w:type="spellStart"/>
      <w:r>
        <w:rPr>
          <w:color w:val="000000"/>
          <w:sz w:val="24"/>
          <w:szCs w:val="24"/>
        </w:rPr>
        <w:t>Oleksandr</w:t>
      </w:r>
      <w:proofErr w:type="spellEnd"/>
      <w:r>
        <w:rPr>
          <w:color w:val="000000"/>
          <w:sz w:val="24"/>
          <w:szCs w:val="24"/>
        </w:rPr>
        <w:t xml:space="preserve"> HOLOVKO</w:t>
      </w:r>
    </w:p>
    <w:p w:rsidR="00AA77A8" w:rsidRDefault="00AA77A8">
      <w:pPr>
        <w:pBdr>
          <w:top w:val="nil"/>
          <w:left w:val="nil"/>
          <w:bottom w:val="nil"/>
          <w:right w:val="nil"/>
          <w:between w:val="nil"/>
        </w:pBdr>
        <w:spacing w:after="200" w:line="276" w:lineRule="auto"/>
        <w:rPr>
          <w:i/>
          <w:color w:val="000000"/>
          <w:sz w:val="24"/>
          <w:szCs w:val="24"/>
          <w:lang w:val="uk-UA"/>
        </w:rPr>
      </w:pPr>
    </w:p>
    <w:p w:rsidR="00FF3009" w:rsidRDefault="00FF3009">
      <w:pPr>
        <w:pBdr>
          <w:top w:val="nil"/>
          <w:left w:val="nil"/>
          <w:bottom w:val="nil"/>
          <w:right w:val="nil"/>
          <w:between w:val="nil"/>
        </w:pBdr>
        <w:spacing w:after="200" w:line="276" w:lineRule="auto"/>
        <w:rPr>
          <w:i/>
          <w:color w:val="000000"/>
          <w:sz w:val="24"/>
          <w:szCs w:val="24"/>
          <w:lang w:val="uk-UA"/>
        </w:rPr>
      </w:pPr>
    </w:p>
    <w:p w:rsidR="00FF3009" w:rsidRPr="00FF3009" w:rsidRDefault="00FF3009">
      <w:pPr>
        <w:pBdr>
          <w:top w:val="nil"/>
          <w:left w:val="nil"/>
          <w:bottom w:val="nil"/>
          <w:right w:val="nil"/>
          <w:between w:val="nil"/>
        </w:pBdr>
        <w:spacing w:after="200" w:line="276" w:lineRule="auto"/>
        <w:rPr>
          <w:color w:val="000000"/>
          <w:sz w:val="24"/>
          <w:szCs w:val="24"/>
          <w:lang w:val="uk-UA"/>
        </w:rPr>
      </w:pPr>
    </w:p>
    <w:p w:rsidR="00AA77A8" w:rsidRDefault="00AA77A8">
      <w:pPr>
        <w:pBdr>
          <w:top w:val="nil"/>
          <w:left w:val="nil"/>
          <w:bottom w:val="nil"/>
          <w:right w:val="nil"/>
          <w:between w:val="nil"/>
        </w:pBdr>
        <w:spacing w:after="200" w:line="276" w:lineRule="auto"/>
        <w:rPr>
          <w:color w:val="000000"/>
          <w:sz w:val="24"/>
          <w:szCs w:val="24"/>
        </w:rPr>
      </w:pPr>
    </w:p>
    <w:p w:rsidR="00AA77A8" w:rsidRDefault="00AA77A8">
      <w:pPr>
        <w:pBdr>
          <w:top w:val="nil"/>
          <w:left w:val="nil"/>
          <w:bottom w:val="nil"/>
          <w:right w:val="nil"/>
          <w:between w:val="nil"/>
        </w:pBdr>
        <w:spacing w:after="200" w:line="276" w:lineRule="auto"/>
        <w:rPr>
          <w:color w:val="000000"/>
          <w:sz w:val="24"/>
          <w:szCs w:val="24"/>
        </w:rPr>
      </w:pPr>
    </w:p>
    <w:p w:rsidR="00AA77A8" w:rsidRDefault="00AA77A8">
      <w:pPr>
        <w:pBdr>
          <w:top w:val="nil"/>
          <w:left w:val="nil"/>
          <w:bottom w:val="nil"/>
          <w:right w:val="nil"/>
          <w:between w:val="nil"/>
        </w:pBdr>
        <w:spacing w:after="200" w:line="276" w:lineRule="auto"/>
        <w:rPr>
          <w:color w:val="000000"/>
          <w:sz w:val="24"/>
          <w:szCs w:val="24"/>
        </w:rPr>
      </w:pPr>
    </w:p>
    <w:p w:rsidR="00AA77A8" w:rsidRPr="00AC3789" w:rsidRDefault="00FF3009">
      <w:pPr>
        <w:pBdr>
          <w:top w:val="nil"/>
          <w:left w:val="nil"/>
          <w:bottom w:val="nil"/>
          <w:right w:val="nil"/>
          <w:between w:val="nil"/>
        </w:pBdr>
        <w:spacing w:after="200" w:line="276" w:lineRule="auto"/>
        <w:jc w:val="center"/>
        <w:rPr>
          <w:color w:val="000000"/>
          <w:sz w:val="28"/>
          <w:szCs w:val="28"/>
          <w:lang w:val="uk-UA"/>
        </w:rPr>
      </w:pPr>
      <w:proofErr w:type="spellStart"/>
      <w:r>
        <w:rPr>
          <w:color w:val="000000"/>
          <w:sz w:val="24"/>
          <w:szCs w:val="24"/>
        </w:rPr>
        <w:t>Kharkiv</w:t>
      </w:r>
      <w:proofErr w:type="spellEnd"/>
      <w:r>
        <w:rPr>
          <w:color w:val="000000"/>
          <w:sz w:val="24"/>
          <w:szCs w:val="24"/>
        </w:rPr>
        <w:t>, 202</w:t>
      </w:r>
      <w:r w:rsidR="00AC3789">
        <w:rPr>
          <w:color w:val="000000"/>
          <w:sz w:val="24"/>
          <w:szCs w:val="24"/>
          <w:lang w:val="uk-UA"/>
        </w:rPr>
        <w:t>5</w:t>
      </w:r>
    </w:p>
    <w:p w:rsidR="00AA77A8" w:rsidRDefault="00AA77A8">
      <w:pPr>
        <w:pBdr>
          <w:top w:val="nil"/>
          <w:left w:val="nil"/>
          <w:bottom w:val="nil"/>
          <w:right w:val="nil"/>
          <w:between w:val="nil"/>
        </w:pBdr>
        <w:spacing w:line="360" w:lineRule="auto"/>
        <w:jc w:val="center"/>
        <w:rPr>
          <w:color w:val="000000"/>
          <w:sz w:val="28"/>
          <w:szCs w:val="28"/>
        </w:rPr>
      </w:pPr>
    </w:p>
    <w:p w:rsidR="00AA77A8" w:rsidRDefault="00FF3009">
      <w:pPr>
        <w:pBdr>
          <w:top w:val="nil"/>
          <w:left w:val="nil"/>
          <w:bottom w:val="nil"/>
          <w:right w:val="nil"/>
          <w:between w:val="nil"/>
        </w:pBdr>
        <w:spacing w:line="360" w:lineRule="auto"/>
        <w:jc w:val="center"/>
        <w:rPr>
          <w:color w:val="000000"/>
          <w:sz w:val="28"/>
          <w:szCs w:val="28"/>
        </w:rPr>
      </w:pPr>
      <w:r>
        <w:rPr>
          <w:b/>
          <w:color w:val="000000"/>
          <w:sz w:val="28"/>
          <w:szCs w:val="28"/>
        </w:rPr>
        <w:t>APPROVAL LETTER</w:t>
      </w:r>
    </w:p>
    <w:p w:rsidR="00AA77A8" w:rsidRDefault="00FF3009">
      <w:pPr>
        <w:pBdr>
          <w:top w:val="nil"/>
          <w:left w:val="nil"/>
          <w:bottom w:val="nil"/>
          <w:right w:val="nil"/>
          <w:between w:val="nil"/>
        </w:pBdr>
        <w:spacing w:line="360" w:lineRule="auto"/>
        <w:jc w:val="center"/>
        <w:rPr>
          <w:color w:val="000000"/>
          <w:sz w:val="28"/>
          <w:szCs w:val="28"/>
        </w:rPr>
      </w:pPr>
      <w:r>
        <w:rPr>
          <w:b/>
          <w:color w:val="000000"/>
          <w:sz w:val="28"/>
          <w:szCs w:val="28"/>
        </w:rPr>
        <w:t>of Educational and Professional Program</w:t>
      </w:r>
    </w:p>
    <w:p w:rsidR="00AA77A8" w:rsidRDefault="00FF3009">
      <w:pPr>
        <w:pBdr>
          <w:top w:val="nil"/>
          <w:left w:val="nil"/>
          <w:bottom w:val="nil"/>
          <w:right w:val="nil"/>
          <w:between w:val="nil"/>
        </w:pBdr>
        <w:spacing w:line="360" w:lineRule="auto"/>
        <w:jc w:val="center"/>
        <w:rPr>
          <w:color w:val="000000"/>
          <w:sz w:val="28"/>
          <w:szCs w:val="28"/>
        </w:rPr>
      </w:pPr>
      <w:r>
        <w:rPr>
          <w:b/>
          <w:color w:val="000000"/>
          <w:sz w:val="28"/>
          <w:szCs w:val="28"/>
        </w:rPr>
        <w:t>“International Economics”</w:t>
      </w:r>
    </w:p>
    <w:p w:rsidR="00AA77A8" w:rsidRDefault="00AA77A8">
      <w:pPr>
        <w:pBdr>
          <w:top w:val="nil"/>
          <w:left w:val="nil"/>
          <w:bottom w:val="nil"/>
          <w:right w:val="nil"/>
          <w:between w:val="nil"/>
        </w:pBdr>
        <w:spacing w:line="360" w:lineRule="auto"/>
        <w:jc w:val="both"/>
        <w:rPr>
          <w:color w:val="000000"/>
          <w:sz w:val="28"/>
          <w:szCs w:val="28"/>
        </w:rPr>
      </w:pPr>
    </w:p>
    <w:p w:rsidR="00AA77A8" w:rsidRDefault="00FF3009">
      <w:pPr>
        <w:pBdr>
          <w:top w:val="nil"/>
          <w:left w:val="nil"/>
          <w:bottom w:val="nil"/>
          <w:right w:val="nil"/>
          <w:between w:val="nil"/>
        </w:pBdr>
        <w:spacing w:line="360" w:lineRule="auto"/>
        <w:jc w:val="both"/>
        <w:rPr>
          <w:color w:val="000000"/>
          <w:sz w:val="28"/>
          <w:szCs w:val="28"/>
        </w:rPr>
      </w:pPr>
      <w:r>
        <w:rPr>
          <w:color w:val="000000"/>
          <w:sz w:val="28"/>
          <w:szCs w:val="28"/>
        </w:rPr>
        <w:t>The educational program was reviewed and approved by:</w:t>
      </w:r>
    </w:p>
    <w:p w:rsidR="00AA77A8" w:rsidRDefault="00FF3009">
      <w:pPr>
        <w:pBdr>
          <w:top w:val="nil"/>
          <w:left w:val="nil"/>
          <w:bottom w:val="nil"/>
          <w:right w:val="nil"/>
          <w:between w:val="nil"/>
        </w:pBdr>
        <w:spacing w:line="360" w:lineRule="auto"/>
        <w:jc w:val="both"/>
        <w:rPr>
          <w:color w:val="000000"/>
          <w:sz w:val="28"/>
          <w:szCs w:val="28"/>
        </w:rPr>
      </w:pPr>
      <w:r>
        <w:rPr>
          <w:color w:val="000000"/>
          <w:sz w:val="28"/>
          <w:szCs w:val="28"/>
        </w:rPr>
        <w:t xml:space="preserve">1. The Scientific and Methodological Council of V.N. </w:t>
      </w:r>
      <w:proofErr w:type="spellStart"/>
      <w:r>
        <w:rPr>
          <w:color w:val="000000"/>
          <w:sz w:val="28"/>
          <w:szCs w:val="28"/>
        </w:rPr>
        <w:t>Karazin</w:t>
      </w:r>
      <w:proofErr w:type="spellEnd"/>
      <w:r w:rsidR="00195F8F">
        <w:rPr>
          <w:color w:val="000000"/>
          <w:sz w:val="28"/>
          <w:szCs w:val="28"/>
          <w:lang w:val="uk-UA"/>
        </w:rPr>
        <w:t xml:space="preserve"> </w:t>
      </w:r>
      <w:proofErr w:type="spellStart"/>
      <w:r>
        <w:rPr>
          <w:color w:val="000000"/>
          <w:sz w:val="28"/>
          <w:szCs w:val="28"/>
        </w:rPr>
        <w:t>Kharkiv</w:t>
      </w:r>
      <w:proofErr w:type="spellEnd"/>
      <w:r>
        <w:rPr>
          <w:color w:val="000000"/>
          <w:sz w:val="28"/>
          <w:szCs w:val="28"/>
        </w:rPr>
        <w:t xml:space="preserve"> National University </w:t>
      </w:r>
    </w:p>
    <w:p w:rsidR="00AA77A8" w:rsidRPr="00FF3009" w:rsidRDefault="00FF3009">
      <w:pPr>
        <w:pBdr>
          <w:top w:val="nil"/>
          <w:left w:val="nil"/>
          <w:bottom w:val="nil"/>
          <w:right w:val="nil"/>
          <w:between w:val="nil"/>
        </w:pBdr>
        <w:spacing w:line="360" w:lineRule="auto"/>
        <w:rPr>
          <w:color w:val="000000"/>
          <w:sz w:val="28"/>
          <w:szCs w:val="28"/>
          <w:lang w:val="uk-UA"/>
        </w:rPr>
      </w:pPr>
      <w:r>
        <w:rPr>
          <w:color w:val="000000"/>
          <w:sz w:val="28"/>
          <w:szCs w:val="28"/>
        </w:rPr>
        <w:t xml:space="preserve">Minutes No. </w:t>
      </w:r>
      <w:r>
        <w:rPr>
          <w:color w:val="000000"/>
          <w:sz w:val="28"/>
          <w:szCs w:val="28"/>
          <w:lang w:val="uk-UA"/>
        </w:rPr>
        <w:t>___</w:t>
      </w:r>
      <w:r>
        <w:rPr>
          <w:color w:val="000000"/>
          <w:sz w:val="28"/>
          <w:szCs w:val="28"/>
        </w:rPr>
        <w:t xml:space="preserve"> dated </w:t>
      </w:r>
      <w:r>
        <w:rPr>
          <w:color w:val="000000"/>
          <w:sz w:val="28"/>
          <w:szCs w:val="28"/>
          <w:lang w:val="uk-UA"/>
        </w:rPr>
        <w:t>___________</w:t>
      </w:r>
    </w:p>
    <w:p w:rsidR="00AA77A8" w:rsidRDefault="00AA77A8">
      <w:pPr>
        <w:pBdr>
          <w:top w:val="nil"/>
          <w:left w:val="nil"/>
          <w:bottom w:val="nil"/>
          <w:right w:val="nil"/>
          <w:between w:val="nil"/>
        </w:pBdr>
        <w:rPr>
          <w:color w:val="000000"/>
          <w:sz w:val="28"/>
          <w:szCs w:val="28"/>
        </w:rPr>
      </w:pPr>
    </w:p>
    <w:p w:rsidR="00AA77A8" w:rsidRDefault="00FF3009">
      <w:pPr>
        <w:pBdr>
          <w:top w:val="nil"/>
          <w:left w:val="nil"/>
          <w:bottom w:val="nil"/>
          <w:right w:val="nil"/>
          <w:between w:val="nil"/>
        </w:pBdr>
        <w:spacing w:line="360" w:lineRule="auto"/>
        <w:rPr>
          <w:color w:val="000000"/>
          <w:sz w:val="28"/>
          <w:szCs w:val="28"/>
        </w:rPr>
      </w:pPr>
      <w:r>
        <w:rPr>
          <w:color w:val="000000"/>
          <w:sz w:val="28"/>
          <w:szCs w:val="28"/>
        </w:rPr>
        <w:t>Chairman of the Scientific and Methodological Council,</w:t>
      </w:r>
    </w:p>
    <w:p w:rsidR="00AA77A8" w:rsidRDefault="00FF3009">
      <w:pPr>
        <w:pBdr>
          <w:top w:val="nil"/>
          <w:left w:val="nil"/>
          <w:bottom w:val="nil"/>
          <w:right w:val="nil"/>
          <w:between w:val="nil"/>
        </w:pBdr>
        <w:rPr>
          <w:color w:val="000000"/>
          <w:sz w:val="28"/>
          <w:szCs w:val="28"/>
        </w:rPr>
      </w:pPr>
      <w:r>
        <w:rPr>
          <w:color w:val="000000"/>
          <w:sz w:val="28"/>
          <w:szCs w:val="28"/>
        </w:rPr>
        <w:t>Vice-Rector for Scientific and Pedagogical Work</w:t>
      </w:r>
    </w:p>
    <w:p w:rsidR="00AA77A8" w:rsidRDefault="00FF3009">
      <w:pPr>
        <w:pBdr>
          <w:top w:val="nil"/>
          <w:left w:val="nil"/>
          <w:bottom w:val="nil"/>
          <w:right w:val="nil"/>
          <w:between w:val="nil"/>
        </w:pBdr>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i/>
          <w:color w:val="000000"/>
          <w:sz w:val="24"/>
          <w:szCs w:val="24"/>
          <w:u w:val="single"/>
        </w:rPr>
        <w:t>&lt;Signature&gt;</w:t>
      </w:r>
      <w:proofErr w:type="spellStart"/>
      <w:r>
        <w:rPr>
          <w:color w:val="000000"/>
          <w:sz w:val="28"/>
          <w:szCs w:val="28"/>
        </w:rPr>
        <w:t>Oleksandr</w:t>
      </w:r>
      <w:proofErr w:type="spellEnd"/>
      <w:r>
        <w:rPr>
          <w:color w:val="000000"/>
          <w:sz w:val="28"/>
          <w:szCs w:val="28"/>
        </w:rPr>
        <w:t xml:space="preserve"> HOLOVKO</w:t>
      </w:r>
    </w:p>
    <w:p w:rsidR="00AA77A8" w:rsidRDefault="00AA77A8">
      <w:pPr>
        <w:pBdr>
          <w:top w:val="nil"/>
          <w:left w:val="nil"/>
          <w:bottom w:val="nil"/>
          <w:right w:val="nil"/>
          <w:between w:val="nil"/>
        </w:pBdr>
        <w:spacing w:line="360" w:lineRule="auto"/>
        <w:rPr>
          <w:color w:val="000000"/>
          <w:sz w:val="28"/>
          <w:szCs w:val="28"/>
        </w:rPr>
      </w:pPr>
    </w:p>
    <w:p w:rsidR="00AA77A8" w:rsidRDefault="00FF3009">
      <w:pPr>
        <w:pBdr>
          <w:top w:val="nil"/>
          <w:left w:val="nil"/>
          <w:bottom w:val="nil"/>
          <w:right w:val="nil"/>
          <w:between w:val="nil"/>
        </w:pBdr>
        <w:spacing w:line="360" w:lineRule="auto"/>
        <w:rPr>
          <w:color w:val="000000"/>
          <w:sz w:val="28"/>
          <w:szCs w:val="28"/>
        </w:rPr>
      </w:pPr>
      <w:r>
        <w:rPr>
          <w:color w:val="000000"/>
          <w:sz w:val="28"/>
          <w:szCs w:val="28"/>
        </w:rPr>
        <w:t>2. The Academic Council of the School of Economics:</w:t>
      </w:r>
    </w:p>
    <w:p w:rsidR="00AA77A8" w:rsidRPr="00FF3009" w:rsidRDefault="00FF3009">
      <w:pPr>
        <w:pBdr>
          <w:top w:val="nil"/>
          <w:left w:val="nil"/>
          <w:bottom w:val="nil"/>
          <w:right w:val="nil"/>
          <w:between w:val="nil"/>
        </w:pBdr>
        <w:spacing w:line="360" w:lineRule="auto"/>
        <w:rPr>
          <w:color w:val="000000"/>
          <w:sz w:val="28"/>
          <w:szCs w:val="28"/>
          <w:lang w:val="uk-UA"/>
        </w:rPr>
      </w:pPr>
      <w:r>
        <w:rPr>
          <w:color w:val="000000"/>
          <w:sz w:val="28"/>
          <w:szCs w:val="28"/>
        </w:rPr>
        <w:t xml:space="preserve">Minutes No. </w:t>
      </w:r>
      <w:r>
        <w:rPr>
          <w:color w:val="000000"/>
          <w:sz w:val="28"/>
          <w:szCs w:val="28"/>
          <w:lang w:val="uk-UA"/>
        </w:rPr>
        <w:t>___</w:t>
      </w:r>
      <w:r w:rsidR="00AC3789">
        <w:rPr>
          <w:color w:val="000000"/>
          <w:sz w:val="28"/>
          <w:szCs w:val="28"/>
        </w:rPr>
        <w:t xml:space="preserve"> dated </w:t>
      </w:r>
      <w:r>
        <w:rPr>
          <w:color w:val="000000"/>
          <w:sz w:val="28"/>
          <w:szCs w:val="28"/>
          <w:lang w:val="uk-UA"/>
        </w:rPr>
        <w:t>_________________</w:t>
      </w:r>
    </w:p>
    <w:p w:rsidR="00AA77A8" w:rsidRDefault="00FF3009">
      <w:pPr>
        <w:pBdr>
          <w:top w:val="nil"/>
          <w:left w:val="nil"/>
          <w:bottom w:val="nil"/>
          <w:right w:val="nil"/>
          <w:between w:val="nil"/>
        </w:pBdr>
        <w:spacing w:line="360" w:lineRule="auto"/>
        <w:rPr>
          <w:color w:val="000000"/>
          <w:sz w:val="28"/>
          <w:szCs w:val="28"/>
        </w:rPr>
      </w:pPr>
      <w:r>
        <w:rPr>
          <w:color w:val="000000"/>
          <w:sz w:val="28"/>
          <w:szCs w:val="28"/>
        </w:rPr>
        <w:t>Chairman of the Academic Council of the School of Economics</w:t>
      </w:r>
    </w:p>
    <w:p w:rsidR="00AA77A8" w:rsidRDefault="00FF3009">
      <w:pPr>
        <w:pBdr>
          <w:top w:val="nil"/>
          <w:left w:val="nil"/>
          <w:bottom w:val="nil"/>
          <w:right w:val="nil"/>
          <w:between w:val="nil"/>
        </w:pBdr>
        <w:spacing w:line="360" w:lineRule="auto"/>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i/>
          <w:color w:val="000000"/>
          <w:sz w:val="24"/>
          <w:szCs w:val="24"/>
          <w:u w:val="single"/>
        </w:rPr>
        <w:t>&lt;Signature&gt;</w:t>
      </w:r>
      <w:proofErr w:type="spellStart"/>
      <w:r>
        <w:rPr>
          <w:color w:val="000000"/>
          <w:sz w:val="28"/>
          <w:szCs w:val="28"/>
        </w:rPr>
        <w:t>Vitalii</w:t>
      </w:r>
      <w:proofErr w:type="spellEnd"/>
      <w:r>
        <w:rPr>
          <w:color w:val="000000"/>
          <w:sz w:val="28"/>
          <w:szCs w:val="28"/>
        </w:rPr>
        <w:t xml:space="preserve"> DIACHEK</w:t>
      </w:r>
    </w:p>
    <w:p w:rsidR="00AA77A8" w:rsidRDefault="00AA77A8">
      <w:pPr>
        <w:pBdr>
          <w:top w:val="nil"/>
          <w:left w:val="nil"/>
          <w:bottom w:val="nil"/>
          <w:right w:val="nil"/>
          <w:between w:val="nil"/>
        </w:pBdr>
        <w:spacing w:line="360" w:lineRule="auto"/>
        <w:rPr>
          <w:color w:val="000000"/>
          <w:sz w:val="28"/>
          <w:szCs w:val="28"/>
        </w:rPr>
      </w:pPr>
    </w:p>
    <w:p w:rsidR="00AA77A8" w:rsidRDefault="00FF3009">
      <w:pPr>
        <w:pBdr>
          <w:top w:val="nil"/>
          <w:left w:val="nil"/>
          <w:bottom w:val="nil"/>
          <w:right w:val="nil"/>
          <w:between w:val="nil"/>
        </w:pBdr>
        <w:spacing w:line="360" w:lineRule="auto"/>
        <w:jc w:val="both"/>
        <w:rPr>
          <w:color w:val="000000"/>
          <w:sz w:val="28"/>
          <w:szCs w:val="28"/>
        </w:rPr>
      </w:pPr>
      <w:r>
        <w:rPr>
          <w:color w:val="000000"/>
          <w:sz w:val="28"/>
          <w:szCs w:val="28"/>
        </w:rPr>
        <w:t>3. The Scientific and Methodological Committee of the School of Economics:</w:t>
      </w:r>
    </w:p>
    <w:p w:rsidR="00AA77A8" w:rsidRPr="00FF3009" w:rsidRDefault="00FF3009">
      <w:pPr>
        <w:pBdr>
          <w:top w:val="nil"/>
          <w:left w:val="nil"/>
          <w:bottom w:val="nil"/>
          <w:right w:val="nil"/>
          <w:between w:val="nil"/>
        </w:pBdr>
        <w:spacing w:line="360" w:lineRule="auto"/>
        <w:rPr>
          <w:color w:val="000000"/>
          <w:sz w:val="28"/>
          <w:szCs w:val="28"/>
          <w:lang w:val="uk-UA"/>
        </w:rPr>
      </w:pPr>
      <w:r>
        <w:rPr>
          <w:color w:val="000000"/>
          <w:sz w:val="28"/>
          <w:szCs w:val="28"/>
        </w:rPr>
        <w:t xml:space="preserve">Minutes No. </w:t>
      </w:r>
      <w:r>
        <w:rPr>
          <w:color w:val="000000"/>
          <w:sz w:val="28"/>
          <w:szCs w:val="28"/>
          <w:lang w:val="uk-UA"/>
        </w:rPr>
        <w:t>____</w:t>
      </w:r>
      <w:r>
        <w:rPr>
          <w:color w:val="000000"/>
          <w:sz w:val="28"/>
          <w:szCs w:val="28"/>
        </w:rPr>
        <w:t xml:space="preserve"> dated </w:t>
      </w:r>
      <w:bookmarkStart w:id="0" w:name="_GoBack"/>
      <w:bookmarkEnd w:id="0"/>
      <w:r>
        <w:rPr>
          <w:color w:val="000000"/>
          <w:sz w:val="28"/>
          <w:szCs w:val="28"/>
          <w:lang w:val="uk-UA"/>
        </w:rPr>
        <w:t>_______________</w:t>
      </w:r>
    </w:p>
    <w:p w:rsidR="00AA77A8" w:rsidRDefault="00FF3009">
      <w:pPr>
        <w:pBdr>
          <w:top w:val="nil"/>
          <w:left w:val="nil"/>
          <w:bottom w:val="nil"/>
          <w:right w:val="nil"/>
          <w:between w:val="nil"/>
        </w:pBdr>
        <w:rPr>
          <w:color w:val="000000"/>
          <w:sz w:val="28"/>
          <w:szCs w:val="28"/>
        </w:rPr>
      </w:pPr>
      <w:r>
        <w:rPr>
          <w:color w:val="000000"/>
          <w:sz w:val="28"/>
          <w:szCs w:val="28"/>
        </w:rPr>
        <w:t>Chairman of the of Scientific and Methodological Committee of the School of Economics</w:t>
      </w:r>
    </w:p>
    <w:p w:rsidR="00AA77A8" w:rsidRDefault="00AA77A8">
      <w:pPr>
        <w:pBdr>
          <w:top w:val="nil"/>
          <w:left w:val="nil"/>
          <w:bottom w:val="nil"/>
          <w:right w:val="nil"/>
          <w:between w:val="nil"/>
        </w:pBdr>
        <w:rPr>
          <w:color w:val="000000"/>
          <w:sz w:val="28"/>
          <w:szCs w:val="28"/>
        </w:rPr>
      </w:pPr>
    </w:p>
    <w:p w:rsidR="00AA77A8" w:rsidRDefault="00FF3009">
      <w:pPr>
        <w:pBdr>
          <w:top w:val="nil"/>
          <w:left w:val="nil"/>
          <w:bottom w:val="nil"/>
          <w:right w:val="nil"/>
          <w:between w:val="nil"/>
        </w:pBdr>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i/>
          <w:color w:val="000000"/>
          <w:sz w:val="24"/>
          <w:szCs w:val="24"/>
          <w:u w:val="single"/>
        </w:rPr>
        <w:t>&lt;Signature&gt;</w:t>
      </w:r>
      <w:r w:rsidR="00195F8F">
        <w:rPr>
          <w:color w:val="000000"/>
          <w:sz w:val="28"/>
          <w:szCs w:val="28"/>
        </w:rPr>
        <w:t xml:space="preserve"> </w:t>
      </w:r>
      <w:proofErr w:type="spellStart"/>
      <w:r w:rsidR="00195F8F">
        <w:rPr>
          <w:color w:val="000000"/>
          <w:sz w:val="28"/>
          <w:szCs w:val="28"/>
        </w:rPr>
        <w:t>Daria</w:t>
      </w:r>
      <w:proofErr w:type="spellEnd"/>
      <w:r w:rsidR="00195F8F">
        <w:rPr>
          <w:color w:val="000000"/>
          <w:sz w:val="28"/>
          <w:szCs w:val="28"/>
        </w:rPr>
        <w:t xml:space="preserve"> ZAGORSKA</w:t>
      </w:r>
    </w:p>
    <w:p w:rsidR="00AA77A8" w:rsidRDefault="00AA77A8">
      <w:pPr>
        <w:pBdr>
          <w:top w:val="nil"/>
          <w:left w:val="nil"/>
          <w:bottom w:val="nil"/>
          <w:right w:val="nil"/>
          <w:between w:val="nil"/>
        </w:pBdr>
        <w:rPr>
          <w:color w:val="000000"/>
          <w:sz w:val="28"/>
          <w:szCs w:val="28"/>
        </w:rPr>
      </w:pPr>
    </w:p>
    <w:p w:rsidR="00AA77A8" w:rsidRDefault="00FF3009">
      <w:pPr>
        <w:pBdr>
          <w:top w:val="nil"/>
          <w:left w:val="nil"/>
          <w:bottom w:val="nil"/>
          <w:right w:val="nil"/>
          <w:between w:val="nil"/>
        </w:pBdr>
        <w:spacing w:line="360" w:lineRule="auto"/>
        <w:jc w:val="both"/>
        <w:rPr>
          <w:color w:val="000000"/>
          <w:sz w:val="28"/>
          <w:szCs w:val="28"/>
        </w:rPr>
      </w:pPr>
      <w:r>
        <w:rPr>
          <w:color w:val="000000"/>
          <w:sz w:val="28"/>
          <w:szCs w:val="28"/>
        </w:rPr>
        <w:t>4. Department of International Economics and World Economy:</w:t>
      </w:r>
    </w:p>
    <w:p w:rsidR="00AA77A8" w:rsidRDefault="00FF3009">
      <w:pPr>
        <w:pBdr>
          <w:top w:val="nil"/>
          <w:left w:val="nil"/>
          <w:bottom w:val="nil"/>
          <w:right w:val="nil"/>
          <w:between w:val="nil"/>
        </w:pBdr>
        <w:spacing w:line="360" w:lineRule="auto"/>
        <w:rPr>
          <w:color w:val="000000"/>
          <w:sz w:val="28"/>
          <w:szCs w:val="28"/>
        </w:rPr>
      </w:pPr>
      <w:r>
        <w:rPr>
          <w:color w:val="000000"/>
          <w:sz w:val="28"/>
          <w:szCs w:val="28"/>
        </w:rPr>
        <w:t xml:space="preserve">Minutes No. </w:t>
      </w:r>
      <w:r>
        <w:rPr>
          <w:color w:val="000000"/>
          <w:sz w:val="28"/>
          <w:szCs w:val="28"/>
          <w:lang w:val="uk-UA"/>
        </w:rPr>
        <w:t>_____</w:t>
      </w:r>
      <w:r>
        <w:rPr>
          <w:color w:val="000000"/>
          <w:sz w:val="28"/>
          <w:szCs w:val="28"/>
        </w:rPr>
        <w:t xml:space="preserve"> dated </w:t>
      </w:r>
      <w:r>
        <w:rPr>
          <w:color w:val="000000"/>
          <w:sz w:val="28"/>
          <w:szCs w:val="28"/>
          <w:lang w:val="uk-UA"/>
        </w:rPr>
        <w:t>_____________</w:t>
      </w:r>
    </w:p>
    <w:p w:rsidR="00AA77A8" w:rsidRDefault="00FF3009">
      <w:pPr>
        <w:pBdr>
          <w:top w:val="nil"/>
          <w:left w:val="nil"/>
          <w:bottom w:val="nil"/>
          <w:right w:val="nil"/>
          <w:between w:val="nil"/>
        </w:pBdr>
        <w:spacing w:line="360" w:lineRule="auto"/>
        <w:rPr>
          <w:color w:val="000000"/>
          <w:sz w:val="28"/>
          <w:szCs w:val="28"/>
        </w:rPr>
      </w:pPr>
      <w:r>
        <w:rPr>
          <w:color w:val="000000"/>
          <w:sz w:val="28"/>
          <w:szCs w:val="28"/>
        </w:rPr>
        <w:t xml:space="preserve">Acting Head of the Department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i/>
          <w:color w:val="000000"/>
          <w:sz w:val="24"/>
          <w:szCs w:val="24"/>
          <w:u w:val="single"/>
        </w:rPr>
        <w:t>&lt;Signature&gt;</w:t>
      </w:r>
      <w:r w:rsidR="005A4A65">
        <w:rPr>
          <w:i/>
          <w:color w:val="000000"/>
          <w:sz w:val="24"/>
          <w:szCs w:val="24"/>
          <w:u w:val="single"/>
        </w:rPr>
        <w:t xml:space="preserve"> </w:t>
      </w:r>
      <w:proofErr w:type="spellStart"/>
      <w:r w:rsidR="00AC3789">
        <w:rPr>
          <w:color w:val="000000"/>
          <w:sz w:val="28"/>
          <w:szCs w:val="28"/>
        </w:rPr>
        <w:t>Tetiana</w:t>
      </w:r>
      <w:proofErr w:type="spellEnd"/>
      <w:r w:rsidR="00AC3789">
        <w:rPr>
          <w:color w:val="000000"/>
          <w:sz w:val="28"/>
          <w:szCs w:val="28"/>
        </w:rPr>
        <w:t xml:space="preserve"> SHUBA</w:t>
      </w:r>
    </w:p>
    <w:p w:rsidR="00AA77A8" w:rsidRDefault="00AA77A8">
      <w:pPr>
        <w:pBdr>
          <w:top w:val="nil"/>
          <w:left w:val="nil"/>
          <w:bottom w:val="nil"/>
          <w:right w:val="nil"/>
          <w:between w:val="nil"/>
        </w:pBdr>
        <w:spacing w:after="200" w:line="276" w:lineRule="auto"/>
        <w:jc w:val="center"/>
        <w:rPr>
          <w:color w:val="000000"/>
          <w:sz w:val="28"/>
          <w:szCs w:val="28"/>
        </w:rPr>
      </w:pPr>
    </w:p>
    <w:p w:rsidR="00AA77A8" w:rsidRDefault="00AA77A8">
      <w:pPr>
        <w:pBdr>
          <w:top w:val="nil"/>
          <w:left w:val="nil"/>
          <w:bottom w:val="nil"/>
          <w:right w:val="nil"/>
          <w:between w:val="nil"/>
        </w:pBdr>
        <w:spacing w:after="200" w:line="276" w:lineRule="auto"/>
        <w:jc w:val="center"/>
        <w:rPr>
          <w:color w:val="000000"/>
          <w:sz w:val="28"/>
          <w:szCs w:val="28"/>
        </w:rPr>
      </w:pPr>
    </w:p>
    <w:p w:rsidR="00AA77A8" w:rsidRDefault="00AA77A8">
      <w:pPr>
        <w:pBdr>
          <w:top w:val="nil"/>
          <w:left w:val="nil"/>
          <w:bottom w:val="nil"/>
          <w:right w:val="nil"/>
          <w:between w:val="nil"/>
        </w:pBdr>
        <w:spacing w:after="200" w:line="276" w:lineRule="auto"/>
        <w:jc w:val="center"/>
        <w:rPr>
          <w:color w:val="000000"/>
          <w:sz w:val="28"/>
          <w:szCs w:val="28"/>
        </w:rPr>
      </w:pPr>
    </w:p>
    <w:p w:rsidR="00AA77A8" w:rsidRDefault="00AA77A8">
      <w:pPr>
        <w:pageBreakBefore/>
        <w:pBdr>
          <w:top w:val="nil"/>
          <w:left w:val="nil"/>
          <w:bottom w:val="nil"/>
          <w:right w:val="nil"/>
          <w:between w:val="nil"/>
        </w:pBdr>
        <w:spacing w:after="200" w:line="276" w:lineRule="auto"/>
        <w:jc w:val="center"/>
        <w:rPr>
          <w:color w:val="000000"/>
          <w:sz w:val="28"/>
          <w:szCs w:val="28"/>
        </w:rPr>
      </w:pPr>
    </w:p>
    <w:p w:rsidR="00AA77A8" w:rsidRDefault="00FF3009">
      <w:pPr>
        <w:pBdr>
          <w:top w:val="nil"/>
          <w:left w:val="nil"/>
          <w:bottom w:val="nil"/>
          <w:right w:val="nil"/>
          <w:between w:val="nil"/>
        </w:pBdr>
        <w:spacing w:after="160" w:line="252" w:lineRule="auto"/>
        <w:jc w:val="center"/>
        <w:rPr>
          <w:color w:val="000000"/>
          <w:sz w:val="22"/>
          <w:szCs w:val="22"/>
        </w:rPr>
      </w:pPr>
      <w:r>
        <w:rPr>
          <w:b/>
          <w:color w:val="000000"/>
          <w:sz w:val="28"/>
          <w:szCs w:val="28"/>
        </w:rPr>
        <w:t>PREAMBLE</w:t>
      </w:r>
    </w:p>
    <w:p w:rsidR="00AA77A8" w:rsidRDefault="00FF3009">
      <w:pPr>
        <w:pBdr>
          <w:top w:val="nil"/>
          <w:left w:val="nil"/>
          <w:bottom w:val="nil"/>
          <w:right w:val="nil"/>
          <w:between w:val="nil"/>
        </w:pBdr>
        <w:spacing w:after="200" w:line="276" w:lineRule="auto"/>
        <w:rPr>
          <w:color w:val="000000"/>
          <w:sz w:val="24"/>
          <w:szCs w:val="24"/>
        </w:rPr>
      </w:pPr>
      <w:r>
        <w:rPr>
          <w:color w:val="000000"/>
          <w:sz w:val="22"/>
          <w:szCs w:val="22"/>
        </w:rPr>
        <w:tab/>
      </w:r>
      <w:r>
        <w:rPr>
          <w:color w:val="000000"/>
          <w:sz w:val="24"/>
          <w:szCs w:val="24"/>
        </w:rPr>
        <w:t>Developed by a working group consisting of:</w:t>
      </w:r>
    </w:p>
    <w:tbl>
      <w:tblPr>
        <w:tblStyle w:val="a5"/>
        <w:tblW w:w="10350" w:type="dxa"/>
        <w:tblInd w:w="108" w:type="dxa"/>
        <w:tblLayout w:type="fixed"/>
        <w:tblLook w:val="0000"/>
      </w:tblPr>
      <w:tblGrid>
        <w:gridCol w:w="3544"/>
        <w:gridCol w:w="4111"/>
        <w:gridCol w:w="2695"/>
      </w:tblGrid>
      <w:tr w:rsidR="00AA77A8">
        <w:trPr>
          <w:trHeight w:val="353"/>
        </w:trPr>
        <w:tc>
          <w:tcPr>
            <w:tcW w:w="3544"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Surname, first name, patronymic</w:t>
            </w:r>
          </w:p>
        </w:tc>
        <w:tc>
          <w:tcPr>
            <w:tcW w:w="4111"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Position title</w:t>
            </w:r>
          </w:p>
        </w:tc>
        <w:tc>
          <w:tcPr>
            <w:tcW w:w="2695"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Academic degree, academic title</w:t>
            </w:r>
          </w:p>
        </w:tc>
      </w:tr>
      <w:tr w:rsidR="00AA77A8">
        <w:trPr>
          <w:trHeight w:val="480"/>
        </w:trPr>
        <w:tc>
          <w:tcPr>
            <w:tcW w:w="3544"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Head of the working group – Guarantor of the Educational Program</w:t>
            </w:r>
          </w:p>
          <w:p w:rsidR="00AA77A8" w:rsidRDefault="00FF3009">
            <w:pPr>
              <w:pBdr>
                <w:top w:val="nil"/>
                <w:left w:val="nil"/>
                <w:bottom w:val="nil"/>
                <w:right w:val="nil"/>
                <w:between w:val="nil"/>
              </w:pBdr>
              <w:rPr>
                <w:color w:val="000000"/>
                <w:sz w:val="24"/>
                <w:szCs w:val="24"/>
              </w:rPr>
            </w:pPr>
            <w:proofErr w:type="spellStart"/>
            <w:r>
              <w:rPr>
                <w:b/>
                <w:color w:val="000000"/>
                <w:sz w:val="24"/>
                <w:szCs w:val="24"/>
              </w:rPr>
              <w:t>Duna</w:t>
            </w:r>
            <w:proofErr w:type="spellEnd"/>
            <w:r>
              <w:rPr>
                <w:b/>
                <w:color w:val="000000"/>
                <w:sz w:val="24"/>
                <w:szCs w:val="24"/>
              </w:rPr>
              <w:t xml:space="preserve"> </w:t>
            </w:r>
            <w:proofErr w:type="spellStart"/>
            <w:r>
              <w:rPr>
                <w:b/>
                <w:color w:val="000000"/>
                <w:sz w:val="24"/>
                <w:szCs w:val="24"/>
              </w:rPr>
              <w:t>Nataliia</w:t>
            </w:r>
            <w:proofErr w:type="spellEnd"/>
            <w:r w:rsidR="005A4A65">
              <w:rPr>
                <w:b/>
                <w:color w:val="000000"/>
                <w:sz w:val="24"/>
                <w:szCs w:val="24"/>
              </w:rPr>
              <w:t xml:space="preserve"> </w:t>
            </w:r>
            <w:proofErr w:type="spellStart"/>
            <w:r>
              <w:rPr>
                <w:b/>
                <w:color w:val="000000"/>
                <w:sz w:val="24"/>
                <w:szCs w:val="24"/>
              </w:rPr>
              <w:t>Gennadiivna</w:t>
            </w:r>
            <w:proofErr w:type="spellEnd"/>
          </w:p>
        </w:tc>
        <w:tc>
          <w:tcPr>
            <w:tcW w:w="4111" w:type="dxa"/>
            <w:tcBorders>
              <w:top w:val="single" w:sz="4" w:space="0" w:color="000000"/>
              <w:left w:val="single" w:sz="4" w:space="0" w:color="000000"/>
              <w:bottom w:val="single" w:sz="4" w:space="0" w:color="000000"/>
              <w:right w:val="single" w:sz="4" w:space="0" w:color="000000"/>
            </w:tcBorders>
          </w:tcPr>
          <w:p w:rsidR="00AA77A8" w:rsidRDefault="005A4A65">
            <w:pPr>
              <w:pBdr>
                <w:top w:val="nil"/>
                <w:left w:val="nil"/>
                <w:bottom w:val="nil"/>
                <w:right w:val="nil"/>
                <w:between w:val="nil"/>
              </w:pBdr>
              <w:rPr>
                <w:color w:val="000000"/>
                <w:sz w:val="24"/>
                <w:szCs w:val="24"/>
              </w:rPr>
            </w:pPr>
            <w:r>
              <w:rPr>
                <w:color w:val="000000"/>
                <w:sz w:val="24"/>
                <w:szCs w:val="24"/>
              </w:rPr>
              <w:t>Associate Professor of the Institution of Higher Education at the</w:t>
            </w:r>
            <w:r w:rsidR="00FF3009">
              <w:rPr>
                <w:color w:val="000000"/>
                <w:sz w:val="24"/>
                <w:szCs w:val="24"/>
              </w:rPr>
              <w:t xml:space="preserve"> Department of International Economics and World Economy of V.N. </w:t>
            </w:r>
            <w:proofErr w:type="spellStart"/>
            <w:r w:rsidR="00FF3009">
              <w:rPr>
                <w:color w:val="000000"/>
                <w:sz w:val="24"/>
                <w:szCs w:val="24"/>
              </w:rPr>
              <w:t>Karazin</w:t>
            </w:r>
            <w:proofErr w:type="spellEnd"/>
          </w:p>
          <w:p w:rsidR="00AA77A8" w:rsidRDefault="00FF3009">
            <w:pPr>
              <w:pBdr>
                <w:top w:val="nil"/>
                <w:left w:val="nil"/>
                <w:bottom w:val="nil"/>
                <w:right w:val="nil"/>
                <w:between w:val="nil"/>
              </w:pBdr>
              <w:rPr>
                <w:color w:val="000000"/>
                <w:sz w:val="24"/>
                <w:szCs w:val="24"/>
              </w:rPr>
            </w:pPr>
            <w:proofErr w:type="spellStart"/>
            <w:r>
              <w:rPr>
                <w:color w:val="000000"/>
                <w:sz w:val="24"/>
                <w:szCs w:val="24"/>
              </w:rPr>
              <w:t>Kharkiv</w:t>
            </w:r>
            <w:proofErr w:type="spellEnd"/>
            <w:r>
              <w:rPr>
                <w:color w:val="000000"/>
                <w:sz w:val="24"/>
                <w:szCs w:val="24"/>
              </w:rPr>
              <w:t xml:space="preserve"> National University </w:t>
            </w:r>
          </w:p>
        </w:tc>
        <w:tc>
          <w:tcPr>
            <w:tcW w:w="2695" w:type="dxa"/>
            <w:tcBorders>
              <w:top w:val="single" w:sz="4" w:space="0" w:color="000000"/>
              <w:left w:val="single" w:sz="4" w:space="0" w:color="000000"/>
              <w:bottom w:val="single" w:sz="4" w:space="0" w:color="000000"/>
              <w:right w:val="single" w:sz="4" w:space="0" w:color="000000"/>
            </w:tcBorders>
          </w:tcPr>
          <w:p w:rsidR="00AA77A8" w:rsidRPr="0088489E" w:rsidRDefault="0088489E">
            <w:pPr>
              <w:pBdr>
                <w:top w:val="nil"/>
                <w:left w:val="nil"/>
                <w:bottom w:val="nil"/>
                <w:right w:val="nil"/>
                <w:between w:val="nil"/>
              </w:pBdr>
              <w:rPr>
                <w:color w:val="000000"/>
                <w:sz w:val="24"/>
                <w:szCs w:val="24"/>
              </w:rPr>
            </w:pPr>
            <w:r w:rsidRPr="0088489E">
              <w:rPr>
                <w:iCs/>
                <w:color w:val="211D1E"/>
                <w:sz w:val="24"/>
                <w:szCs w:val="24"/>
              </w:rPr>
              <w:t>PhD in Economics</w:t>
            </w:r>
            <w:r w:rsidRPr="0088489E">
              <w:rPr>
                <w:iCs/>
                <w:color w:val="211D1E"/>
                <w:sz w:val="24"/>
                <w:szCs w:val="24"/>
                <w:lang w:val="uk-UA"/>
              </w:rPr>
              <w:t>,</w:t>
            </w:r>
            <w:r w:rsidR="00FF3009" w:rsidRPr="0088489E">
              <w:rPr>
                <w:color w:val="000000"/>
                <w:sz w:val="24"/>
                <w:szCs w:val="24"/>
              </w:rPr>
              <w:t xml:space="preserve"> Associate Professor</w:t>
            </w:r>
          </w:p>
        </w:tc>
      </w:tr>
      <w:tr w:rsidR="00AA77A8">
        <w:trPr>
          <w:trHeight w:val="480"/>
        </w:trPr>
        <w:tc>
          <w:tcPr>
            <w:tcW w:w="3544"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Members of the working group</w:t>
            </w:r>
          </w:p>
        </w:tc>
        <w:tc>
          <w:tcPr>
            <w:tcW w:w="4111" w:type="dxa"/>
            <w:tcBorders>
              <w:top w:val="single" w:sz="4" w:space="0" w:color="000000"/>
              <w:left w:val="single" w:sz="4" w:space="0" w:color="000000"/>
              <w:bottom w:val="single" w:sz="4" w:space="0" w:color="000000"/>
              <w:right w:val="single" w:sz="4" w:space="0" w:color="000000"/>
            </w:tcBorders>
          </w:tcPr>
          <w:p w:rsidR="00AA77A8" w:rsidRDefault="00AA77A8">
            <w:pPr>
              <w:pBdr>
                <w:top w:val="nil"/>
                <w:left w:val="nil"/>
                <w:bottom w:val="nil"/>
                <w:right w:val="nil"/>
                <w:between w:val="nil"/>
              </w:pBdr>
              <w:rPr>
                <w:color w:val="000000"/>
                <w:sz w:val="24"/>
                <w:szCs w:val="24"/>
              </w:rPr>
            </w:pPr>
          </w:p>
        </w:tc>
        <w:tc>
          <w:tcPr>
            <w:tcW w:w="2695" w:type="dxa"/>
            <w:tcBorders>
              <w:top w:val="single" w:sz="4" w:space="0" w:color="000000"/>
              <w:left w:val="single" w:sz="4" w:space="0" w:color="000000"/>
              <w:bottom w:val="single" w:sz="4" w:space="0" w:color="000000"/>
              <w:right w:val="single" w:sz="4" w:space="0" w:color="000000"/>
            </w:tcBorders>
          </w:tcPr>
          <w:p w:rsidR="00AA77A8" w:rsidRDefault="00AA77A8">
            <w:pPr>
              <w:pBdr>
                <w:top w:val="nil"/>
                <w:left w:val="nil"/>
                <w:bottom w:val="nil"/>
                <w:right w:val="nil"/>
                <w:between w:val="nil"/>
              </w:pBdr>
              <w:rPr>
                <w:color w:val="000000"/>
                <w:sz w:val="24"/>
                <w:szCs w:val="24"/>
              </w:rPr>
            </w:pPr>
          </w:p>
        </w:tc>
      </w:tr>
      <w:tr w:rsidR="00AA77A8">
        <w:trPr>
          <w:trHeight w:val="480"/>
        </w:trPr>
        <w:tc>
          <w:tcPr>
            <w:tcW w:w="3544"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proofErr w:type="spellStart"/>
            <w:r>
              <w:rPr>
                <w:b/>
                <w:color w:val="000000"/>
                <w:sz w:val="24"/>
                <w:szCs w:val="24"/>
              </w:rPr>
              <w:t>Nechyporuk</w:t>
            </w:r>
            <w:proofErr w:type="spellEnd"/>
            <w:r w:rsidR="00A134C5">
              <w:rPr>
                <w:b/>
                <w:color w:val="000000"/>
                <w:sz w:val="24"/>
                <w:szCs w:val="24"/>
                <w:lang w:val="uk-UA"/>
              </w:rPr>
              <w:t xml:space="preserve"> </w:t>
            </w:r>
            <w:proofErr w:type="spellStart"/>
            <w:r>
              <w:rPr>
                <w:b/>
                <w:color w:val="000000"/>
                <w:sz w:val="24"/>
                <w:szCs w:val="24"/>
              </w:rPr>
              <w:t>Liudmyla</w:t>
            </w:r>
            <w:proofErr w:type="spellEnd"/>
            <w:r w:rsidR="00A134C5">
              <w:rPr>
                <w:b/>
                <w:color w:val="000000"/>
                <w:sz w:val="24"/>
                <w:szCs w:val="24"/>
                <w:lang w:val="uk-UA"/>
              </w:rPr>
              <w:t xml:space="preserve"> </w:t>
            </w:r>
            <w:proofErr w:type="spellStart"/>
            <w:r>
              <w:rPr>
                <w:b/>
                <w:color w:val="000000"/>
                <w:sz w:val="24"/>
                <w:szCs w:val="24"/>
              </w:rPr>
              <w:t>Volodymyrivna</w:t>
            </w:r>
            <w:proofErr w:type="spellEnd"/>
          </w:p>
        </w:tc>
        <w:tc>
          <w:tcPr>
            <w:tcW w:w="4111"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 xml:space="preserve">Professor of the Institution of Higher Education at the Department of International Economics and World Economy of V.N. </w:t>
            </w:r>
            <w:proofErr w:type="spellStart"/>
            <w:r>
              <w:rPr>
                <w:color w:val="000000"/>
                <w:sz w:val="24"/>
                <w:szCs w:val="24"/>
              </w:rPr>
              <w:t>KarazinKharkiv</w:t>
            </w:r>
            <w:proofErr w:type="spellEnd"/>
            <w:r>
              <w:rPr>
                <w:color w:val="000000"/>
                <w:sz w:val="24"/>
                <w:szCs w:val="24"/>
              </w:rPr>
              <w:t xml:space="preserve"> National University </w:t>
            </w:r>
          </w:p>
        </w:tc>
        <w:tc>
          <w:tcPr>
            <w:tcW w:w="2695"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spacing w:after="200"/>
              <w:rPr>
                <w:color w:val="000000"/>
                <w:sz w:val="24"/>
                <w:szCs w:val="24"/>
              </w:rPr>
            </w:pPr>
            <w:r>
              <w:rPr>
                <w:color w:val="000000"/>
                <w:sz w:val="24"/>
                <w:szCs w:val="24"/>
              </w:rPr>
              <w:t>Doctor of Science in Economics, Professor</w:t>
            </w:r>
          </w:p>
          <w:p w:rsidR="00AA77A8" w:rsidRDefault="00AA77A8">
            <w:pPr>
              <w:pBdr>
                <w:top w:val="nil"/>
                <w:left w:val="nil"/>
                <w:bottom w:val="nil"/>
                <w:right w:val="nil"/>
                <w:between w:val="nil"/>
              </w:pBdr>
              <w:rPr>
                <w:color w:val="000000"/>
                <w:sz w:val="24"/>
                <w:szCs w:val="24"/>
              </w:rPr>
            </w:pPr>
          </w:p>
        </w:tc>
      </w:tr>
      <w:tr w:rsidR="00AA77A8">
        <w:trPr>
          <w:trHeight w:val="353"/>
        </w:trPr>
        <w:tc>
          <w:tcPr>
            <w:tcW w:w="3544"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proofErr w:type="spellStart"/>
            <w:r>
              <w:rPr>
                <w:b/>
                <w:color w:val="000000"/>
                <w:sz w:val="24"/>
                <w:szCs w:val="24"/>
              </w:rPr>
              <w:t>Zadorozhna</w:t>
            </w:r>
            <w:proofErr w:type="spellEnd"/>
            <w:r w:rsidR="00A134C5">
              <w:rPr>
                <w:b/>
                <w:color w:val="000000"/>
                <w:sz w:val="24"/>
                <w:szCs w:val="24"/>
                <w:lang w:val="uk-UA"/>
              </w:rPr>
              <w:t xml:space="preserve"> </w:t>
            </w:r>
            <w:proofErr w:type="spellStart"/>
            <w:r>
              <w:rPr>
                <w:b/>
                <w:color w:val="000000"/>
                <w:sz w:val="24"/>
                <w:szCs w:val="24"/>
              </w:rPr>
              <w:t>Olha</w:t>
            </w:r>
            <w:proofErr w:type="spellEnd"/>
            <w:r w:rsidR="00A134C5">
              <w:rPr>
                <w:b/>
                <w:color w:val="000000"/>
                <w:sz w:val="24"/>
                <w:szCs w:val="24"/>
                <w:lang w:val="uk-UA"/>
              </w:rPr>
              <w:t xml:space="preserve"> </w:t>
            </w:r>
            <w:proofErr w:type="spellStart"/>
            <w:r>
              <w:rPr>
                <w:b/>
                <w:color w:val="000000"/>
                <w:sz w:val="24"/>
                <w:szCs w:val="24"/>
              </w:rPr>
              <w:t>Hryhorivna</w:t>
            </w:r>
            <w:proofErr w:type="spellEnd"/>
          </w:p>
        </w:tc>
        <w:tc>
          <w:tcPr>
            <w:tcW w:w="4111"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 xml:space="preserve">Associate Professor of the Institution of Higher Education at the Department of International Economics and World Economy of V.N. </w:t>
            </w:r>
            <w:proofErr w:type="spellStart"/>
            <w:r>
              <w:rPr>
                <w:color w:val="000000"/>
                <w:sz w:val="24"/>
                <w:szCs w:val="24"/>
              </w:rPr>
              <w:t>KarazinKharkiv</w:t>
            </w:r>
            <w:proofErr w:type="spellEnd"/>
            <w:r>
              <w:rPr>
                <w:color w:val="000000"/>
                <w:sz w:val="24"/>
                <w:szCs w:val="24"/>
              </w:rPr>
              <w:t xml:space="preserve"> National University </w:t>
            </w:r>
          </w:p>
        </w:tc>
        <w:tc>
          <w:tcPr>
            <w:tcW w:w="2695" w:type="dxa"/>
            <w:tcBorders>
              <w:top w:val="single" w:sz="4" w:space="0" w:color="000000"/>
              <w:left w:val="single" w:sz="4" w:space="0" w:color="000000"/>
              <w:bottom w:val="single" w:sz="4" w:space="0" w:color="000000"/>
              <w:right w:val="single" w:sz="4" w:space="0" w:color="000000"/>
            </w:tcBorders>
          </w:tcPr>
          <w:p w:rsidR="00AA77A8" w:rsidRDefault="0088489E">
            <w:pPr>
              <w:pBdr>
                <w:top w:val="nil"/>
                <w:left w:val="nil"/>
                <w:bottom w:val="nil"/>
                <w:right w:val="nil"/>
                <w:between w:val="nil"/>
              </w:pBdr>
              <w:rPr>
                <w:color w:val="000000"/>
                <w:sz w:val="24"/>
                <w:szCs w:val="24"/>
              </w:rPr>
            </w:pPr>
            <w:r w:rsidRPr="0088489E">
              <w:rPr>
                <w:iCs/>
                <w:color w:val="211D1E"/>
                <w:sz w:val="24"/>
                <w:szCs w:val="24"/>
              </w:rPr>
              <w:t>PhD in Economics</w:t>
            </w:r>
            <w:r w:rsidR="00FF3009">
              <w:rPr>
                <w:color w:val="000000"/>
                <w:sz w:val="24"/>
                <w:szCs w:val="24"/>
              </w:rPr>
              <w:t>, Associate Professor</w:t>
            </w:r>
          </w:p>
        </w:tc>
      </w:tr>
      <w:tr w:rsidR="00AA77A8">
        <w:trPr>
          <w:trHeight w:val="732"/>
        </w:trPr>
        <w:tc>
          <w:tcPr>
            <w:tcW w:w="3544"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b/>
                <w:color w:val="000000"/>
                <w:sz w:val="24"/>
                <w:szCs w:val="24"/>
              </w:rPr>
              <w:t xml:space="preserve">Kim </w:t>
            </w:r>
            <w:proofErr w:type="spellStart"/>
            <w:r>
              <w:rPr>
                <w:b/>
                <w:color w:val="000000"/>
                <w:sz w:val="24"/>
                <w:szCs w:val="24"/>
              </w:rPr>
              <w:t>Tetyana</w:t>
            </w:r>
            <w:proofErr w:type="spellEnd"/>
            <w:r w:rsidR="00A134C5">
              <w:rPr>
                <w:b/>
                <w:color w:val="000000"/>
                <w:sz w:val="24"/>
                <w:szCs w:val="24"/>
                <w:lang w:val="uk-UA"/>
              </w:rPr>
              <w:t xml:space="preserve"> </w:t>
            </w:r>
            <w:proofErr w:type="spellStart"/>
            <w:r>
              <w:rPr>
                <w:b/>
                <w:color w:val="000000"/>
                <w:sz w:val="24"/>
                <w:szCs w:val="24"/>
              </w:rPr>
              <w:t>Ivanivna</w:t>
            </w:r>
            <w:proofErr w:type="spellEnd"/>
          </w:p>
        </w:tc>
        <w:tc>
          <w:tcPr>
            <w:tcW w:w="4111"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 xml:space="preserve">Associate Professor of the Institution of Higher Education at the Department of International Economics and World Economy of V.N. </w:t>
            </w:r>
            <w:proofErr w:type="spellStart"/>
            <w:r>
              <w:rPr>
                <w:color w:val="000000"/>
                <w:sz w:val="24"/>
                <w:szCs w:val="24"/>
              </w:rPr>
              <w:t>Karazin</w:t>
            </w:r>
            <w:proofErr w:type="spellEnd"/>
            <w:r w:rsidR="005A4A65">
              <w:rPr>
                <w:color w:val="000000"/>
                <w:sz w:val="24"/>
                <w:szCs w:val="24"/>
              </w:rPr>
              <w:t xml:space="preserve"> </w:t>
            </w:r>
            <w:proofErr w:type="spellStart"/>
            <w:r>
              <w:rPr>
                <w:color w:val="000000"/>
                <w:sz w:val="24"/>
                <w:szCs w:val="24"/>
              </w:rPr>
              <w:t>Kharkiv</w:t>
            </w:r>
            <w:proofErr w:type="spellEnd"/>
            <w:r>
              <w:rPr>
                <w:color w:val="000000"/>
                <w:sz w:val="24"/>
                <w:szCs w:val="24"/>
              </w:rPr>
              <w:t xml:space="preserve"> National University </w:t>
            </w:r>
          </w:p>
        </w:tc>
        <w:tc>
          <w:tcPr>
            <w:tcW w:w="2695" w:type="dxa"/>
            <w:tcBorders>
              <w:top w:val="single" w:sz="4" w:space="0" w:color="000000"/>
              <w:left w:val="single" w:sz="4" w:space="0" w:color="000000"/>
              <w:bottom w:val="single" w:sz="4" w:space="0" w:color="000000"/>
              <w:right w:val="single" w:sz="4" w:space="0" w:color="000000"/>
            </w:tcBorders>
          </w:tcPr>
          <w:p w:rsidR="00AA77A8" w:rsidRDefault="0088489E">
            <w:pPr>
              <w:pBdr>
                <w:top w:val="nil"/>
                <w:left w:val="nil"/>
                <w:bottom w:val="nil"/>
                <w:right w:val="nil"/>
                <w:between w:val="nil"/>
              </w:pBdr>
              <w:rPr>
                <w:color w:val="000000"/>
                <w:sz w:val="24"/>
                <w:szCs w:val="24"/>
              </w:rPr>
            </w:pPr>
            <w:r w:rsidRPr="0088489E">
              <w:rPr>
                <w:iCs/>
                <w:color w:val="211D1E"/>
                <w:sz w:val="24"/>
                <w:szCs w:val="24"/>
              </w:rPr>
              <w:t>PhD in Economics</w:t>
            </w:r>
            <w:r w:rsidR="00FF3009">
              <w:rPr>
                <w:color w:val="000000"/>
                <w:sz w:val="24"/>
                <w:szCs w:val="24"/>
              </w:rPr>
              <w:t>, Associate Professor</w:t>
            </w:r>
          </w:p>
        </w:tc>
      </w:tr>
    </w:tbl>
    <w:p w:rsidR="00AA77A8" w:rsidRDefault="00AA77A8">
      <w:pPr>
        <w:pBdr>
          <w:top w:val="nil"/>
          <w:left w:val="nil"/>
          <w:bottom w:val="nil"/>
          <w:right w:val="nil"/>
          <w:between w:val="nil"/>
        </w:pBdr>
        <w:spacing w:after="200" w:line="276" w:lineRule="auto"/>
        <w:jc w:val="both"/>
        <w:rPr>
          <w:color w:val="000000"/>
          <w:sz w:val="24"/>
          <w:szCs w:val="24"/>
        </w:rPr>
      </w:pPr>
    </w:p>
    <w:p w:rsidR="00AA77A8" w:rsidRDefault="00FF3009">
      <w:pPr>
        <w:pBdr>
          <w:top w:val="nil"/>
          <w:left w:val="nil"/>
          <w:bottom w:val="nil"/>
          <w:right w:val="nil"/>
          <w:between w:val="nil"/>
        </w:pBdr>
        <w:jc w:val="both"/>
        <w:rPr>
          <w:color w:val="000000"/>
          <w:sz w:val="24"/>
          <w:szCs w:val="24"/>
        </w:rPr>
      </w:pPr>
      <w:r>
        <w:rPr>
          <w:color w:val="000000"/>
          <w:sz w:val="24"/>
          <w:szCs w:val="24"/>
        </w:rPr>
        <w:t>The following persons also participated in the design of the Educational Program:</w:t>
      </w:r>
    </w:p>
    <w:p w:rsidR="00AA77A8" w:rsidRPr="00FF3009" w:rsidRDefault="00FF3009">
      <w:pPr>
        <w:pBdr>
          <w:top w:val="nil"/>
          <w:left w:val="nil"/>
          <w:bottom w:val="nil"/>
          <w:right w:val="nil"/>
          <w:between w:val="nil"/>
        </w:pBdr>
        <w:jc w:val="both"/>
        <w:rPr>
          <w:color w:val="000000"/>
          <w:sz w:val="24"/>
          <w:szCs w:val="24"/>
          <w:lang w:val="uk-UA"/>
        </w:rPr>
      </w:pPr>
      <w:r>
        <w:rPr>
          <w:color w:val="000000"/>
          <w:sz w:val="24"/>
          <w:szCs w:val="24"/>
        </w:rPr>
        <w:t>Representatives of higher education students</w:t>
      </w:r>
      <w:r>
        <w:rPr>
          <w:color w:val="000000"/>
          <w:sz w:val="24"/>
          <w:szCs w:val="24"/>
          <w:lang w:val="uk-UA"/>
        </w:rPr>
        <w:t>_____________________________________________________________________________________________________________________________________________________________________</w:t>
      </w:r>
    </w:p>
    <w:p w:rsidR="00AA77A8" w:rsidRPr="00FF3009" w:rsidRDefault="00FF3009">
      <w:pPr>
        <w:pBdr>
          <w:top w:val="nil"/>
          <w:left w:val="nil"/>
          <w:bottom w:val="nil"/>
          <w:right w:val="nil"/>
          <w:between w:val="nil"/>
        </w:pBdr>
        <w:jc w:val="both"/>
        <w:rPr>
          <w:color w:val="000000"/>
          <w:sz w:val="24"/>
          <w:szCs w:val="24"/>
          <w:lang w:val="uk-UA"/>
        </w:rPr>
      </w:pPr>
      <w:r>
        <w:rPr>
          <w:color w:val="000000"/>
          <w:sz w:val="24"/>
          <w:szCs w:val="24"/>
        </w:rPr>
        <w:t xml:space="preserve">Representatives of employers: </w:t>
      </w:r>
      <w:r>
        <w:rPr>
          <w:color w:val="000000"/>
          <w:sz w:val="24"/>
          <w:szCs w:val="24"/>
          <w:lang w:val="uk-UA"/>
        </w:rPr>
        <w:t>____________________________________________________________________________________________________________________________________________________________________________</w:t>
      </w:r>
    </w:p>
    <w:p w:rsidR="00AA77A8" w:rsidRDefault="00FF3009">
      <w:pPr>
        <w:pBdr>
          <w:top w:val="nil"/>
          <w:left w:val="nil"/>
          <w:bottom w:val="nil"/>
          <w:right w:val="nil"/>
          <w:between w:val="nil"/>
        </w:pBdr>
        <w:jc w:val="both"/>
        <w:rPr>
          <w:color w:val="000000"/>
          <w:sz w:val="22"/>
          <w:szCs w:val="22"/>
        </w:rPr>
      </w:pPr>
      <w:r>
        <w:rPr>
          <w:color w:val="000000"/>
          <w:sz w:val="24"/>
          <w:szCs w:val="24"/>
        </w:rPr>
        <w:t>When developing the Program design, the following requirements are taken into account:</w:t>
      </w:r>
    </w:p>
    <w:p w:rsidR="00AA77A8" w:rsidRDefault="00FF3009">
      <w:pPr>
        <w:pBdr>
          <w:top w:val="nil"/>
          <w:left w:val="nil"/>
          <w:bottom w:val="nil"/>
          <w:right w:val="nil"/>
          <w:between w:val="nil"/>
        </w:pBdr>
        <w:ind w:left="720" w:hanging="152"/>
        <w:jc w:val="both"/>
        <w:rPr>
          <w:color w:val="000000"/>
          <w:sz w:val="24"/>
          <w:szCs w:val="24"/>
        </w:rPr>
      </w:pPr>
      <w:r>
        <w:rPr>
          <w:color w:val="000000"/>
          <w:sz w:val="24"/>
          <w:szCs w:val="24"/>
        </w:rPr>
        <w:t>1) Standard of Higher Education of Specialty 051 “Economics” at the Second (Master's) Level, approved and put into effect by Order of the Ministry of Education and Science of Ukraine No. 382 dated March 04, 2020);</w:t>
      </w:r>
    </w:p>
    <w:p w:rsidR="00AA77A8" w:rsidRDefault="00FF3009">
      <w:pPr>
        <w:pBdr>
          <w:top w:val="nil"/>
          <w:left w:val="nil"/>
          <w:bottom w:val="nil"/>
          <w:right w:val="nil"/>
          <w:between w:val="nil"/>
        </w:pBdr>
        <w:spacing w:line="276" w:lineRule="auto"/>
        <w:ind w:left="720" w:hanging="152"/>
        <w:jc w:val="both"/>
        <w:rPr>
          <w:color w:val="000000"/>
          <w:sz w:val="24"/>
          <w:szCs w:val="24"/>
        </w:rPr>
      </w:pPr>
      <w:r>
        <w:rPr>
          <w:color w:val="000000"/>
          <w:sz w:val="24"/>
          <w:szCs w:val="24"/>
        </w:rPr>
        <w:t>2) Classifier of Professions DK 003:2010;</w:t>
      </w:r>
    </w:p>
    <w:p w:rsidR="00AA77A8" w:rsidRDefault="00FF3009">
      <w:pPr>
        <w:pBdr>
          <w:top w:val="nil"/>
          <w:left w:val="nil"/>
          <w:bottom w:val="nil"/>
          <w:right w:val="nil"/>
          <w:between w:val="nil"/>
        </w:pBdr>
        <w:spacing w:line="276" w:lineRule="auto"/>
        <w:ind w:left="568"/>
        <w:jc w:val="both"/>
        <w:rPr>
          <w:color w:val="000000"/>
          <w:sz w:val="24"/>
          <w:szCs w:val="24"/>
        </w:rPr>
      </w:pPr>
      <w:r>
        <w:rPr>
          <w:color w:val="000000"/>
          <w:sz w:val="24"/>
          <w:szCs w:val="24"/>
        </w:rPr>
        <w:t>3) Directory of qualification characteristics of employees' professions.</w:t>
      </w:r>
    </w:p>
    <w:p w:rsidR="00AA77A8" w:rsidRDefault="00AA77A8">
      <w:pPr>
        <w:pBdr>
          <w:top w:val="nil"/>
          <w:left w:val="nil"/>
          <w:bottom w:val="nil"/>
          <w:right w:val="nil"/>
          <w:between w:val="nil"/>
        </w:pBdr>
        <w:spacing w:after="200" w:line="276" w:lineRule="auto"/>
        <w:jc w:val="center"/>
        <w:rPr>
          <w:color w:val="000000"/>
          <w:sz w:val="22"/>
          <w:szCs w:val="22"/>
        </w:rPr>
      </w:pPr>
    </w:p>
    <w:p w:rsidR="00AA77A8" w:rsidRDefault="00FF3009">
      <w:pPr>
        <w:pageBreakBefore/>
        <w:pBdr>
          <w:top w:val="nil"/>
          <w:left w:val="nil"/>
          <w:bottom w:val="nil"/>
          <w:right w:val="nil"/>
          <w:between w:val="nil"/>
        </w:pBdr>
        <w:spacing w:after="160" w:line="252" w:lineRule="auto"/>
        <w:jc w:val="center"/>
        <w:rPr>
          <w:color w:val="000000"/>
          <w:sz w:val="24"/>
          <w:szCs w:val="24"/>
          <w:highlight w:val="white"/>
        </w:rPr>
      </w:pPr>
      <w:r>
        <w:rPr>
          <w:b/>
          <w:color w:val="000000"/>
          <w:sz w:val="24"/>
          <w:szCs w:val="24"/>
        </w:rPr>
        <w:lastRenderedPageBreak/>
        <w:t>Reviews of External Stakeholders</w:t>
      </w:r>
    </w:p>
    <w:p w:rsidR="00AA77A8" w:rsidRDefault="00AA77A8">
      <w:pPr>
        <w:pBdr>
          <w:top w:val="nil"/>
          <w:left w:val="nil"/>
          <w:bottom w:val="nil"/>
          <w:right w:val="nil"/>
          <w:between w:val="nil"/>
        </w:pBdr>
        <w:spacing w:after="200" w:line="276" w:lineRule="auto"/>
        <w:jc w:val="center"/>
        <w:rPr>
          <w:color w:val="000000"/>
          <w:sz w:val="24"/>
          <w:szCs w:val="24"/>
        </w:rPr>
      </w:pPr>
    </w:p>
    <w:p w:rsidR="00AA77A8" w:rsidRDefault="00AA77A8">
      <w:pPr>
        <w:pBdr>
          <w:top w:val="nil"/>
          <w:left w:val="nil"/>
          <w:bottom w:val="nil"/>
          <w:right w:val="nil"/>
          <w:between w:val="nil"/>
        </w:pBdr>
        <w:spacing w:after="200" w:line="276" w:lineRule="auto"/>
        <w:jc w:val="center"/>
        <w:rPr>
          <w:color w:val="000000"/>
          <w:sz w:val="24"/>
          <w:szCs w:val="24"/>
        </w:rPr>
      </w:pPr>
    </w:p>
    <w:p w:rsidR="00AA77A8" w:rsidRDefault="00AA77A8">
      <w:pPr>
        <w:pBdr>
          <w:top w:val="nil"/>
          <w:left w:val="nil"/>
          <w:bottom w:val="nil"/>
          <w:right w:val="nil"/>
          <w:between w:val="nil"/>
        </w:pBdr>
        <w:spacing w:after="200" w:line="276" w:lineRule="auto"/>
        <w:jc w:val="center"/>
        <w:rPr>
          <w:color w:val="000000"/>
          <w:sz w:val="24"/>
          <w:szCs w:val="24"/>
        </w:rPr>
      </w:pPr>
    </w:p>
    <w:p w:rsidR="00AA77A8" w:rsidRDefault="00AA77A8">
      <w:pPr>
        <w:pBdr>
          <w:top w:val="nil"/>
          <w:left w:val="nil"/>
          <w:bottom w:val="nil"/>
          <w:right w:val="nil"/>
          <w:between w:val="nil"/>
        </w:pBdr>
        <w:spacing w:after="200" w:line="276" w:lineRule="auto"/>
        <w:jc w:val="center"/>
        <w:rPr>
          <w:color w:val="000000"/>
          <w:sz w:val="24"/>
          <w:szCs w:val="24"/>
        </w:rPr>
      </w:pPr>
    </w:p>
    <w:p w:rsidR="00AA77A8" w:rsidRDefault="00AA77A8">
      <w:pPr>
        <w:pBdr>
          <w:top w:val="nil"/>
          <w:left w:val="nil"/>
          <w:bottom w:val="nil"/>
          <w:right w:val="nil"/>
          <w:between w:val="nil"/>
        </w:pBdr>
        <w:spacing w:after="200" w:line="276" w:lineRule="auto"/>
        <w:jc w:val="center"/>
        <w:rPr>
          <w:color w:val="000000"/>
          <w:sz w:val="24"/>
          <w:szCs w:val="24"/>
        </w:rPr>
      </w:pPr>
    </w:p>
    <w:p w:rsidR="00AA77A8" w:rsidRDefault="00AA77A8">
      <w:pPr>
        <w:pBdr>
          <w:top w:val="nil"/>
          <w:left w:val="nil"/>
          <w:bottom w:val="nil"/>
          <w:right w:val="nil"/>
          <w:between w:val="nil"/>
        </w:pBdr>
        <w:spacing w:after="200" w:line="276" w:lineRule="auto"/>
        <w:jc w:val="center"/>
        <w:rPr>
          <w:color w:val="000000"/>
          <w:sz w:val="24"/>
          <w:szCs w:val="24"/>
        </w:rPr>
      </w:pPr>
    </w:p>
    <w:p w:rsidR="00AA77A8" w:rsidRDefault="00AA77A8">
      <w:pPr>
        <w:pBdr>
          <w:top w:val="nil"/>
          <w:left w:val="nil"/>
          <w:bottom w:val="nil"/>
          <w:right w:val="nil"/>
          <w:between w:val="nil"/>
        </w:pBdr>
        <w:spacing w:after="200" w:line="276" w:lineRule="auto"/>
        <w:jc w:val="center"/>
        <w:rPr>
          <w:color w:val="000000"/>
          <w:sz w:val="24"/>
          <w:szCs w:val="24"/>
        </w:rPr>
      </w:pPr>
    </w:p>
    <w:p w:rsidR="00AA77A8" w:rsidRDefault="00AA77A8">
      <w:pPr>
        <w:pBdr>
          <w:top w:val="nil"/>
          <w:left w:val="nil"/>
          <w:bottom w:val="nil"/>
          <w:right w:val="nil"/>
          <w:between w:val="nil"/>
        </w:pBdr>
        <w:spacing w:after="200" w:line="276" w:lineRule="auto"/>
        <w:jc w:val="center"/>
        <w:rPr>
          <w:color w:val="000000"/>
          <w:sz w:val="24"/>
          <w:szCs w:val="24"/>
        </w:rPr>
      </w:pPr>
    </w:p>
    <w:p w:rsidR="00AA77A8" w:rsidRDefault="00AA77A8">
      <w:pPr>
        <w:pBdr>
          <w:top w:val="nil"/>
          <w:left w:val="nil"/>
          <w:bottom w:val="nil"/>
          <w:right w:val="nil"/>
          <w:between w:val="nil"/>
        </w:pBdr>
        <w:spacing w:after="200" w:line="276" w:lineRule="auto"/>
        <w:jc w:val="center"/>
        <w:rPr>
          <w:color w:val="000000"/>
          <w:sz w:val="24"/>
          <w:szCs w:val="24"/>
        </w:rPr>
      </w:pPr>
    </w:p>
    <w:p w:rsidR="00AA77A8" w:rsidRDefault="00AA77A8">
      <w:pPr>
        <w:pBdr>
          <w:top w:val="nil"/>
          <w:left w:val="nil"/>
          <w:bottom w:val="nil"/>
          <w:right w:val="nil"/>
          <w:between w:val="nil"/>
        </w:pBdr>
        <w:spacing w:after="200" w:line="276" w:lineRule="auto"/>
        <w:jc w:val="center"/>
        <w:rPr>
          <w:color w:val="000000"/>
          <w:sz w:val="24"/>
          <w:szCs w:val="24"/>
        </w:rPr>
      </w:pPr>
    </w:p>
    <w:p w:rsidR="00AA77A8" w:rsidRDefault="00AA77A8">
      <w:pPr>
        <w:pBdr>
          <w:top w:val="nil"/>
          <w:left w:val="nil"/>
          <w:bottom w:val="nil"/>
          <w:right w:val="nil"/>
          <w:between w:val="nil"/>
        </w:pBdr>
        <w:spacing w:after="200" w:line="276" w:lineRule="auto"/>
        <w:jc w:val="center"/>
        <w:rPr>
          <w:color w:val="000000"/>
          <w:sz w:val="24"/>
          <w:szCs w:val="24"/>
        </w:rPr>
      </w:pPr>
    </w:p>
    <w:p w:rsidR="00AA77A8" w:rsidRDefault="00AA77A8">
      <w:pPr>
        <w:pBdr>
          <w:top w:val="nil"/>
          <w:left w:val="nil"/>
          <w:bottom w:val="nil"/>
          <w:right w:val="nil"/>
          <w:between w:val="nil"/>
        </w:pBdr>
        <w:spacing w:after="200" w:line="276" w:lineRule="auto"/>
        <w:jc w:val="center"/>
        <w:rPr>
          <w:color w:val="000000"/>
          <w:sz w:val="24"/>
          <w:szCs w:val="24"/>
        </w:rPr>
      </w:pPr>
    </w:p>
    <w:p w:rsidR="00AA77A8" w:rsidRDefault="00AA77A8">
      <w:pPr>
        <w:pBdr>
          <w:top w:val="nil"/>
          <w:left w:val="nil"/>
          <w:bottom w:val="nil"/>
          <w:right w:val="nil"/>
          <w:between w:val="nil"/>
        </w:pBdr>
        <w:spacing w:after="200" w:line="276" w:lineRule="auto"/>
        <w:jc w:val="center"/>
        <w:rPr>
          <w:color w:val="000000"/>
          <w:sz w:val="24"/>
          <w:szCs w:val="24"/>
        </w:rPr>
      </w:pPr>
    </w:p>
    <w:p w:rsidR="00AA77A8" w:rsidRDefault="00AA77A8">
      <w:pPr>
        <w:pBdr>
          <w:top w:val="nil"/>
          <w:left w:val="nil"/>
          <w:bottom w:val="nil"/>
          <w:right w:val="nil"/>
          <w:between w:val="nil"/>
        </w:pBdr>
        <w:spacing w:after="200" w:line="276" w:lineRule="auto"/>
        <w:jc w:val="center"/>
        <w:rPr>
          <w:color w:val="000000"/>
          <w:sz w:val="24"/>
          <w:szCs w:val="24"/>
        </w:rPr>
      </w:pPr>
    </w:p>
    <w:p w:rsidR="00AA77A8" w:rsidRDefault="00AA77A8">
      <w:pPr>
        <w:pBdr>
          <w:top w:val="nil"/>
          <w:left w:val="nil"/>
          <w:bottom w:val="nil"/>
          <w:right w:val="nil"/>
          <w:between w:val="nil"/>
        </w:pBdr>
        <w:spacing w:after="200" w:line="276" w:lineRule="auto"/>
        <w:jc w:val="center"/>
        <w:rPr>
          <w:color w:val="000000"/>
          <w:sz w:val="24"/>
          <w:szCs w:val="24"/>
        </w:rPr>
      </w:pPr>
    </w:p>
    <w:p w:rsidR="00AA77A8" w:rsidRDefault="00AA77A8">
      <w:pPr>
        <w:pBdr>
          <w:top w:val="nil"/>
          <w:left w:val="nil"/>
          <w:bottom w:val="nil"/>
          <w:right w:val="nil"/>
          <w:between w:val="nil"/>
        </w:pBdr>
        <w:spacing w:after="200" w:line="276" w:lineRule="auto"/>
        <w:jc w:val="center"/>
        <w:rPr>
          <w:color w:val="000000"/>
          <w:sz w:val="24"/>
          <w:szCs w:val="24"/>
        </w:rPr>
      </w:pPr>
    </w:p>
    <w:p w:rsidR="00AA77A8" w:rsidRDefault="00AA77A8">
      <w:pPr>
        <w:pBdr>
          <w:top w:val="nil"/>
          <w:left w:val="nil"/>
          <w:bottom w:val="nil"/>
          <w:right w:val="nil"/>
          <w:between w:val="nil"/>
        </w:pBdr>
        <w:spacing w:after="200" w:line="276" w:lineRule="auto"/>
        <w:jc w:val="center"/>
        <w:rPr>
          <w:color w:val="000000"/>
          <w:sz w:val="24"/>
          <w:szCs w:val="24"/>
        </w:rPr>
      </w:pPr>
    </w:p>
    <w:p w:rsidR="00AA77A8" w:rsidRDefault="00AA77A8">
      <w:pPr>
        <w:pBdr>
          <w:top w:val="nil"/>
          <w:left w:val="nil"/>
          <w:bottom w:val="nil"/>
          <w:right w:val="nil"/>
          <w:between w:val="nil"/>
        </w:pBdr>
        <w:spacing w:after="200" w:line="276" w:lineRule="auto"/>
        <w:jc w:val="center"/>
        <w:rPr>
          <w:color w:val="000000"/>
          <w:sz w:val="24"/>
          <w:szCs w:val="24"/>
        </w:rPr>
      </w:pPr>
    </w:p>
    <w:p w:rsidR="00AA77A8" w:rsidRDefault="00AA77A8">
      <w:pPr>
        <w:pBdr>
          <w:top w:val="nil"/>
          <w:left w:val="nil"/>
          <w:bottom w:val="nil"/>
          <w:right w:val="nil"/>
          <w:between w:val="nil"/>
        </w:pBdr>
        <w:spacing w:after="200" w:line="276" w:lineRule="auto"/>
        <w:jc w:val="center"/>
        <w:rPr>
          <w:color w:val="000000"/>
          <w:sz w:val="24"/>
          <w:szCs w:val="24"/>
        </w:rPr>
      </w:pPr>
    </w:p>
    <w:p w:rsidR="00AA77A8" w:rsidRDefault="00AA77A8">
      <w:pPr>
        <w:pBdr>
          <w:top w:val="nil"/>
          <w:left w:val="nil"/>
          <w:bottom w:val="nil"/>
          <w:right w:val="nil"/>
          <w:between w:val="nil"/>
        </w:pBdr>
        <w:spacing w:after="200" w:line="276" w:lineRule="auto"/>
        <w:jc w:val="center"/>
        <w:rPr>
          <w:color w:val="000000"/>
          <w:sz w:val="24"/>
          <w:szCs w:val="24"/>
        </w:rPr>
      </w:pPr>
    </w:p>
    <w:p w:rsidR="00AA77A8" w:rsidRDefault="00AA77A8">
      <w:pPr>
        <w:pBdr>
          <w:top w:val="nil"/>
          <w:left w:val="nil"/>
          <w:bottom w:val="nil"/>
          <w:right w:val="nil"/>
          <w:between w:val="nil"/>
        </w:pBdr>
        <w:spacing w:after="200" w:line="276" w:lineRule="auto"/>
        <w:jc w:val="center"/>
        <w:rPr>
          <w:color w:val="000000"/>
          <w:sz w:val="24"/>
          <w:szCs w:val="24"/>
        </w:rPr>
      </w:pPr>
    </w:p>
    <w:p w:rsidR="00AA77A8" w:rsidRDefault="00AA77A8">
      <w:pPr>
        <w:pBdr>
          <w:top w:val="nil"/>
          <w:left w:val="nil"/>
          <w:bottom w:val="nil"/>
          <w:right w:val="nil"/>
          <w:between w:val="nil"/>
        </w:pBdr>
        <w:spacing w:after="200" w:line="276" w:lineRule="auto"/>
        <w:jc w:val="center"/>
        <w:rPr>
          <w:color w:val="000000"/>
          <w:sz w:val="24"/>
          <w:szCs w:val="24"/>
        </w:rPr>
      </w:pPr>
    </w:p>
    <w:p w:rsidR="00AA77A8" w:rsidRDefault="00AA77A8">
      <w:pPr>
        <w:pBdr>
          <w:top w:val="nil"/>
          <w:left w:val="nil"/>
          <w:bottom w:val="nil"/>
          <w:right w:val="nil"/>
          <w:between w:val="nil"/>
        </w:pBdr>
        <w:spacing w:after="200" w:line="276" w:lineRule="auto"/>
        <w:jc w:val="center"/>
        <w:rPr>
          <w:color w:val="000000"/>
          <w:sz w:val="24"/>
          <w:szCs w:val="24"/>
        </w:rPr>
      </w:pPr>
    </w:p>
    <w:p w:rsidR="00AA77A8" w:rsidRDefault="00AA77A8">
      <w:pPr>
        <w:pageBreakBefore/>
        <w:pBdr>
          <w:top w:val="nil"/>
          <w:left w:val="nil"/>
          <w:bottom w:val="nil"/>
          <w:right w:val="nil"/>
          <w:between w:val="nil"/>
        </w:pBdr>
        <w:spacing w:after="200" w:line="276" w:lineRule="auto"/>
        <w:jc w:val="center"/>
        <w:rPr>
          <w:color w:val="000000"/>
          <w:sz w:val="24"/>
          <w:szCs w:val="24"/>
        </w:rPr>
      </w:pPr>
    </w:p>
    <w:p w:rsidR="00AA77A8" w:rsidRDefault="00FF3009">
      <w:pPr>
        <w:pBdr>
          <w:top w:val="nil"/>
          <w:left w:val="nil"/>
          <w:bottom w:val="nil"/>
          <w:right w:val="nil"/>
          <w:between w:val="nil"/>
        </w:pBdr>
        <w:spacing w:after="200" w:line="276" w:lineRule="auto"/>
        <w:jc w:val="center"/>
        <w:rPr>
          <w:color w:val="000000"/>
          <w:sz w:val="24"/>
          <w:szCs w:val="24"/>
        </w:rPr>
      </w:pPr>
      <w:r>
        <w:rPr>
          <w:b/>
          <w:color w:val="000000"/>
          <w:sz w:val="24"/>
          <w:szCs w:val="24"/>
        </w:rPr>
        <w:t>1. Profile of the Educational and Professional</w:t>
      </w:r>
      <w:r>
        <w:rPr>
          <w:b/>
          <w:smallCaps/>
          <w:color w:val="000000"/>
          <w:sz w:val="24"/>
          <w:szCs w:val="24"/>
        </w:rPr>
        <w:t xml:space="preserve"> P</w:t>
      </w:r>
      <w:r>
        <w:rPr>
          <w:b/>
          <w:color w:val="000000"/>
          <w:sz w:val="24"/>
          <w:szCs w:val="24"/>
        </w:rPr>
        <w:t xml:space="preserve">rogram </w:t>
      </w:r>
    </w:p>
    <w:p w:rsidR="00AA77A8" w:rsidRDefault="00AA77A8">
      <w:pPr>
        <w:pBdr>
          <w:top w:val="nil"/>
          <w:left w:val="nil"/>
          <w:bottom w:val="nil"/>
          <w:right w:val="nil"/>
          <w:between w:val="nil"/>
        </w:pBdr>
        <w:jc w:val="center"/>
        <w:rPr>
          <w:color w:val="000000"/>
          <w:sz w:val="24"/>
          <w:szCs w:val="24"/>
        </w:rPr>
      </w:pPr>
    </w:p>
    <w:tbl>
      <w:tblPr>
        <w:tblStyle w:val="a6"/>
        <w:tblW w:w="10512" w:type="dxa"/>
        <w:tblInd w:w="-108" w:type="dxa"/>
        <w:tblLayout w:type="fixed"/>
        <w:tblLook w:val="0000"/>
      </w:tblPr>
      <w:tblGrid>
        <w:gridCol w:w="4785"/>
        <w:gridCol w:w="5727"/>
      </w:tblGrid>
      <w:tr w:rsidR="00AA77A8">
        <w:tc>
          <w:tcPr>
            <w:tcW w:w="10512" w:type="dxa"/>
            <w:gridSpan w:val="2"/>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center"/>
              <w:rPr>
                <w:color w:val="000000"/>
                <w:sz w:val="24"/>
                <w:szCs w:val="24"/>
              </w:rPr>
            </w:pPr>
            <w:r>
              <w:rPr>
                <w:b/>
                <w:color w:val="000000"/>
                <w:sz w:val="24"/>
                <w:szCs w:val="24"/>
              </w:rPr>
              <w:t>1 – General Information</w:t>
            </w:r>
          </w:p>
        </w:tc>
      </w:tr>
      <w:tr w:rsidR="00AA77A8">
        <w:tc>
          <w:tcPr>
            <w:tcW w:w="4785"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b/>
                <w:color w:val="000000"/>
                <w:sz w:val="24"/>
                <w:szCs w:val="24"/>
              </w:rPr>
              <w:t>Full name of the higher education institution and structural subdivision</w:t>
            </w:r>
          </w:p>
        </w:tc>
        <w:tc>
          <w:tcPr>
            <w:tcW w:w="5727"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 xml:space="preserve">V.N. </w:t>
            </w:r>
            <w:proofErr w:type="spellStart"/>
            <w:r>
              <w:rPr>
                <w:color w:val="000000"/>
                <w:sz w:val="24"/>
                <w:szCs w:val="24"/>
              </w:rPr>
              <w:t>Karazin</w:t>
            </w:r>
            <w:proofErr w:type="spellEnd"/>
            <w:r w:rsidR="00A134C5">
              <w:rPr>
                <w:color w:val="000000"/>
                <w:sz w:val="24"/>
                <w:szCs w:val="24"/>
                <w:lang w:val="uk-UA"/>
              </w:rPr>
              <w:t xml:space="preserve"> </w:t>
            </w:r>
            <w:proofErr w:type="spellStart"/>
            <w:r>
              <w:rPr>
                <w:color w:val="000000"/>
                <w:sz w:val="24"/>
                <w:szCs w:val="24"/>
              </w:rPr>
              <w:t>Kharkiv</w:t>
            </w:r>
            <w:proofErr w:type="spellEnd"/>
            <w:r>
              <w:rPr>
                <w:color w:val="000000"/>
                <w:sz w:val="24"/>
                <w:szCs w:val="24"/>
              </w:rPr>
              <w:t xml:space="preserve"> National University </w:t>
            </w:r>
          </w:p>
          <w:p w:rsidR="00AA77A8" w:rsidRPr="00830ECB" w:rsidRDefault="00830ECB">
            <w:pPr>
              <w:pBdr>
                <w:top w:val="nil"/>
                <w:left w:val="nil"/>
                <w:bottom w:val="nil"/>
                <w:right w:val="nil"/>
                <w:between w:val="nil"/>
              </w:pBdr>
              <w:rPr>
                <w:color w:val="000000"/>
                <w:sz w:val="24"/>
                <w:szCs w:val="24"/>
                <w:lang w:val="uk-UA"/>
              </w:rPr>
            </w:pPr>
            <w:proofErr w:type="spellStart"/>
            <w:r w:rsidRPr="00830ECB">
              <w:rPr>
                <w:bCs/>
                <w:sz w:val="24"/>
                <w:szCs w:val="24"/>
                <w:lang w:val="uk-UA"/>
              </w:rPr>
              <w:t>Faculty</w:t>
            </w:r>
            <w:proofErr w:type="spellEnd"/>
            <w:r w:rsidRPr="00830ECB">
              <w:rPr>
                <w:bCs/>
                <w:sz w:val="24"/>
                <w:szCs w:val="24"/>
                <w:lang w:val="uk-UA"/>
              </w:rPr>
              <w:t xml:space="preserve"> </w:t>
            </w:r>
            <w:proofErr w:type="spellStart"/>
            <w:r w:rsidRPr="00830ECB">
              <w:rPr>
                <w:bCs/>
                <w:sz w:val="24"/>
                <w:szCs w:val="24"/>
                <w:lang w:val="uk-UA"/>
              </w:rPr>
              <w:t>of</w:t>
            </w:r>
            <w:proofErr w:type="spellEnd"/>
            <w:r w:rsidRPr="00830ECB">
              <w:rPr>
                <w:bCs/>
                <w:sz w:val="24"/>
                <w:szCs w:val="24"/>
                <w:lang w:val="uk-UA"/>
              </w:rPr>
              <w:t xml:space="preserve"> </w:t>
            </w:r>
            <w:proofErr w:type="spellStart"/>
            <w:r w:rsidRPr="00830ECB">
              <w:rPr>
                <w:bCs/>
                <w:sz w:val="24"/>
                <w:szCs w:val="24"/>
                <w:lang w:val="uk-UA"/>
              </w:rPr>
              <w:t>Economics</w:t>
            </w:r>
            <w:proofErr w:type="spellEnd"/>
          </w:p>
          <w:p w:rsidR="00AA77A8" w:rsidRDefault="00FF3009">
            <w:pPr>
              <w:pBdr>
                <w:top w:val="nil"/>
                <w:left w:val="nil"/>
                <w:bottom w:val="nil"/>
                <w:right w:val="nil"/>
                <w:between w:val="nil"/>
              </w:pBdr>
              <w:rPr>
                <w:color w:val="000000"/>
                <w:sz w:val="24"/>
                <w:szCs w:val="24"/>
              </w:rPr>
            </w:pPr>
            <w:r>
              <w:rPr>
                <w:color w:val="000000"/>
                <w:sz w:val="24"/>
                <w:szCs w:val="24"/>
              </w:rPr>
              <w:t>Department of International Economics and World Economy</w:t>
            </w:r>
          </w:p>
        </w:tc>
      </w:tr>
      <w:tr w:rsidR="00AA77A8">
        <w:tc>
          <w:tcPr>
            <w:tcW w:w="4785"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b/>
                <w:color w:val="000000"/>
                <w:sz w:val="24"/>
                <w:szCs w:val="24"/>
              </w:rPr>
              <w:t>Program official name</w:t>
            </w:r>
          </w:p>
        </w:tc>
        <w:tc>
          <w:tcPr>
            <w:tcW w:w="5727"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International Economics</w:t>
            </w:r>
          </w:p>
        </w:tc>
      </w:tr>
      <w:tr w:rsidR="00AA77A8">
        <w:tc>
          <w:tcPr>
            <w:tcW w:w="4785"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b/>
                <w:color w:val="000000"/>
                <w:sz w:val="24"/>
                <w:szCs w:val="24"/>
              </w:rPr>
              <w:t>Degree of higher education</w:t>
            </w:r>
          </w:p>
        </w:tc>
        <w:tc>
          <w:tcPr>
            <w:tcW w:w="5727"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Second (Master's) Level</w:t>
            </w:r>
          </w:p>
        </w:tc>
      </w:tr>
      <w:tr w:rsidR="00AA77A8">
        <w:tc>
          <w:tcPr>
            <w:tcW w:w="4785"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b/>
                <w:color w:val="000000"/>
                <w:sz w:val="24"/>
                <w:szCs w:val="24"/>
              </w:rPr>
              <w:t>Awarded qualification</w:t>
            </w:r>
          </w:p>
        </w:tc>
        <w:tc>
          <w:tcPr>
            <w:tcW w:w="5727"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Master's Degree in Economics, International Economics</w:t>
            </w:r>
          </w:p>
        </w:tc>
      </w:tr>
      <w:tr w:rsidR="00AA77A8">
        <w:tc>
          <w:tcPr>
            <w:tcW w:w="4785"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b/>
                <w:color w:val="000000"/>
                <w:sz w:val="24"/>
                <w:szCs w:val="24"/>
              </w:rPr>
              <w:t>Type of diploma and scope of the educational program</w:t>
            </w:r>
          </w:p>
        </w:tc>
        <w:tc>
          <w:tcPr>
            <w:tcW w:w="5727"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Master's Diploma, single, 90 ECTS credits, study period of 1 year and 4 months</w:t>
            </w:r>
          </w:p>
        </w:tc>
      </w:tr>
      <w:tr w:rsidR="00AA77A8">
        <w:tc>
          <w:tcPr>
            <w:tcW w:w="4785"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b/>
                <w:color w:val="000000"/>
                <w:sz w:val="24"/>
                <w:szCs w:val="24"/>
              </w:rPr>
              <w:t>Availability of accreditation</w:t>
            </w:r>
          </w:p>
        </w:tc>
        <w:tc>
          <w:tcPr>
            <w:tcW w:w="5727"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Certificate of Accreditation Series НД No. 2189547 dated July 03, 2017 valid until July 01, 2027</w:t>
            </w:r>
          </w:p>
        </w:tc>
      </w:tr>
      <w:tr w:rsidR="00AA77A8">
        <w:tc>
          <w:tcPr>
            <w:tcW w:w="4785"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b/>
                <w:color w:val="000000"/>
                <w:sz w:val="24"/>
                <w:szCs w:val="24"/>
              </w:rPr>
              <w:t>Background</w:t>
            </w:r>
          </w:p>
        </w:tc>
        <w:tc>
          <w:tcPr>
            <w:tcW w:w="5727"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 xml:space="preserve">Bachelor's Degree or the Educational Qualification Level of a Specialist in any specialty </w:t>
            </w:r>
          </w:p>
        </w:tc>
      </w:tr>
      <w:tr w:rsidR="00AA77A8">
        <w:tc>
          <w:tcPr>
            <w:tcW w:w="4785"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b/>
                <w:color w:val="000000"/>
                <w:sz w:val="24"/>
                <w:szCs w:val="24"/>
              </w:rPr>
              <w:t>Language of teaching</w:t>
            </w:r>
          </w:p>
        </w:tc>
        <w:tc>
          <w:tcPr>
            <w:tcW w:w="5727"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Ukrainian, English</w:t>
            </w:r>
          </w:p>
        </w:tc>
      </w:tr>
      <w:tr w:rsidR="00AA77A8">
        <w:tc>
          <w:tcPr>
            <w:tcW w:w="4785"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b/>
                <w:color w:val="000000"/>
                <w:sz w:val="24"/>
                <w:szCs w:val="24"/>
              </w:rPr>
              <w:t>The term of validity of the educational program</w:t>
            </w:r>
          </w:p>
        </w:tc>
        <w:tc>
          <w:tcPr>
            <w:tcW w:w="5727" w:type="dxa"/>
            <w:tcBorders>
              <w:top w:val="single" w:sz="4" w:space="0" w:color="000000"/>
              <w:left w:val="single" w:sz="4" w:space="0" w:color="000000"/>
              <w:bottom w:val="single" w:sz="4" w:space="0" w:color="000000"/>
              <w:right w:val="single" w:sz="4" w:space="0" w:color="000000"/>
            </w:tcBorders>
          </w:tcPr>
          <w:p w:rsidR="00AA77A8" w:rsidRPr="00A134C5" w:rsidRDefault="00A134C5">
            <w:pPr>
              <w:pBdr>
                <w:top w:val="nil"/>
                <w:left w:val="nil"/>
                <w:bottom w:val="nil"/>
                <w:right w:val="nil"/>
                <w:between w:val="nil"/>
              </w:pBdr>
              <w:rPr>
                <w:color w:val="000000"/>
                <w:sz w:val="24"/>
                <w:szCs w:val="24"/>
                <w:lang w:val="uk-UA"/>
              </w:rPr>
            </w:pPr>
            <w:r>
              <w:rPr>
                <w:color w:val="000000"/>
                <w:sz w:val="24"/>
                <w:szCs w:val="24"/>
              </w:rPr>
              <w:t>from September 01, 202</w:t>
            </w:r>
            <w:r>
              <w:rPr>
                <w:color w:val="000000"/>
                <w:sz w:val="24"/>
                <w:szCs w:val="24"/>
                <w:lang w:val="uk-UA"/>
              </w:rPr>
              <w:t>5</w:t>
            </w:r>
            <w:r w:rsidR="00FF3009">
              <w:rPr>
                <w:color w:val="000000"/>
                <w:sz w:val="24"/>
                <w:szCs w:val="24"/>
              </w:rPr>
              <w:t xml:space="preserve"> to December 31, 202</w:t>
            </w:r>
            <w:r>
              <w:rPr>
                <w:color w:val="000000"/>
                <w:sz w:val="24"/>
                <w:szCs w:val="24"/>
                <w:lang w:val="uk-UA"/>
              </w:rPr>
              <w:t>6</w:t>
            </w:r>
          </w:p>
        </w:tc>
      </w:tr>
      <w:tr w:rsidR="00AA77A8">
        <w:tc>
          <w:tcPr>
            <w:tcW w:w="4785"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b/>
                <w:color w:val="000000"/>
                <w:sz w:val="24"/>
                <w:szCs w:val="24"/>
              </w:rPr>
              <w:t>Internet address of the permanent placement of the description of the educational program</w:t>
            </w:r>
          </w:p>
        </w:tc>
        <w:tc>
          <w:tcPr>
            <w:tcW w:w="5727"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both"/>
              <w:rPr>
                <w:color w:val="000000"/>
                <w:sz w:val="22"/>
                <w:szCs w:val="22"/>
              </w:rPr>
            </w:pPr>
            <w:r>
              <w:rPr>
                <w:color w:val="000000"/>
                <w:sz w:val="22"/>
                <w:szCs w:val="22"/>
              </w:rPr>
              <w:t>https://econom.karazin.ua/index.php?id=759&amp;idd=87&amp;lang=u</w:t>
            </w:r>
          </w:p>
          <w:p w:rsidR="00AA77A8" w:rsidRDefault="00FF3009">
            <w:pPr>
              <w:pBdr>
                <w:top w:val="nil"/>
                <w:left w:val="nil"/>
                <w:bottom w:val="nil"/>
                <w:right w:val="nil"/>
                <w:between w:val="nil"/>
              </w:pBdr>
              <w:jc w:val="both"/>
              <w:rPr>
                <w:rFonts w:ascii="Calibri" w:eastAsia="Calibri" w:hAnsi="Calibri" w:cs="Calibri"/>
                <w:color w:val="000000"/>
                <w:sz w:val="22"/>
                <w:szCs w:val="22"/>
              </w:rPr>
            </w:pPr>
            <w:r>
              <w:rPr>
                <w:color w:val="000000"/>
                <w:sz w:val="22"/>
                <w:szCs w:val="22"/>
              </w:rPr>
              <w:t>https://econom.karazin.ua/index.php?id=709&amp;lang=u&amp;idd=68</w:t>
            </w:r>
          </w:p>
        </w:tc>
      </w:tr>
      <w:tr w:rsidR="00AA77A8">
        <w:tc>
          <w:tcPr>
            <w:tcW w:w="10512" w:type="dxa"/>
            <w:gridSpan w:val="2"/>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center"/>
              <w:rPr>
                <w:color w:val="000000"/>
                <w:sz w:val="24"/>
                <w:szCs w:val="24"/>
              </w:rPr>
            </w:pPr>
            <w:r>
              <w:rPr>
                <w:b/>
                <w:color w:val="000000"/>
                <w:sz w:val="24"/>
                <w:szCs w:val="24"/>
              </w:rPr>
              <w:t>2 – Purpose of the Educational Program</w:t>
            </w:r>
          </w:p>
        </w:tc>
      </w:tr>
      <w:tr w:rsidR="00AA77A8">
        <w:tc>
          <w:tcPr>
            <w:tcW w:w="4785"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b/>
                <w:color w:val="000000"/>
                <w:sz w:val="24"/>
                <w:szCs w:val="24"/>
              </w:rPr>
              <w:t xml:space="preserve">Program purpose </w:t>
            </w:r>
          </w:p>
        </w:tc>
        <w:tc>
          <w:tcPr>
            <w:tcW w:w="5727"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both"/>
              <w:rPr>
                <w:color w:val="000000"/>
                <w:sz w:val="24"/>
                <w:szCs w:val="24"/>
              </w:rPr>
            </w:pPr>
            <w:r>
              <w:rPr>
                <w:color w:val="000000"/>
                <w:sz w:val="24"/>
                <w:szCs w:val="24"/>
              </w:rPr>
              <w:t>Training of highly qualified professionals in Economics possessing modern economic thinking, theoretical knowledge and applied skills, able to analyze and solve the latest issues of the development of the international economy, which are associated with the increase of risks and threats in the modern global world.</w:t>
            </w:r>
          </w:p>
        </w:tc>
      </w:tr>
      <w:tr w:rsidR="00AA77A8">
        <w:tc>
          <w:tcPr>
            <w:tcW w:w="10512" w:type="dxa"/>
            <w:gridSpan w:val="2"/>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center"/>
              <w:rPr>
                <w:color w:val="000000"/>
                <w:sz w:val="24"/>
                <w:szCs w:val="24"/>
              </w:rPr>
            </w:pPr>
            <w:r>
              <w:rPr>
                <w:b/>
                <w:color w:val="000000"/>
                <w:sz w:val="24"/>
                <w:szCs w:val="24"/>
              </w:rPr>
              <w:t>3 – Characteristics of the Educational Program</w:t>
            </w:r>
          </w:p>
        </w:tc>
      </w:tr>
      <w:tr w:rsidR="00AA77A8">
        <w:tc>
          <w:tcPr>
            <w:tcW w:w="4785"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b/>
                <w:color w:val="000000"/>
                <w:sz w:val="24"/>
                <w:szCs w:val="24"/>
              </w:rPr>
              <w:t xml:space="preserve">Academic field (Field of Study, Specialty, Specialization </w:t>
            </w:r>
            <w:r>
              <w:rPr>
                <w:color w:val="000000"/>
                <w:sz w:val="24"/>
                <w:szCs w:val="24"/>
              </w:rPr>
              <w:t>(if available)</w:t>
            </w:r>
            <w:r>
              <w:rPr>
                <w:b/>
                <w:color w:val="000000"/>
                <w:sz w:val="24"/>
                <w:szCs w:val="24"/>
              </w:rPr>
              <w:t>)</w:t>
            </w:r>
          </w:p>
        </w:tc>
        <w:tc>
          <w:tcPr>
            <w:tcW w:w="5727" w:type="dxa"/>
            <w:tcBorders>
              <w:top w:val="single" w:sz="4" w:space="0" w:color="000000"/>
              <w:left w:val="single" w:sz="4" w:space="0" w:color="000000"/>
              <w:bottom w:val="single" w:sz="4" w:space="0" w:color="000000"/>
              <w:right w:val="single" w:sz="4" w:space="0" w:color="000000"/>
            </w:tcBorders>
          </w:tcPr>
          <w:p w:rsidR="00AA77A8" w:rsidRDefault="00266585">
            <w:pPr>
              <w:pBdr>
                <w:top w:val="nil"/>
                <w:left w:val="nil"/>
                <w:bottom w:val="nil"/>
                <w:right w:val="nil"/>
                <w:between w:val="nil"/>
              </w:pBdr>
              <w:rPr>
                <w:color w:val="000000"/>
                <w:sz w:val="24"/>
                <w:szCs w:val="24"/>
              </w:rPr>
            </w:pPr>
            <w:r>
              <w:rPr>
                <w:color w:val="000000"/>
                <w:sz w:val="24"/>
                <w:szCs w:val="24"/>
              </w:rPr>
              <w:t>Field of Knowledge:</w:t>
            </w:r>
            <w:r w:rsidR="00FF3009">
              <w:rPr>
                <w:color w:val="000000"/>
                <w:sz w:val="24"/>
                <w:szCs w:val="24"/>
              </w:rPr>
              <w:t xml:space="preserve"> “Social and Behavioral Sciences”;</w:t>
            </w:r>
          </w:p>
          <w:p w:rsidR="00AA77A8" w:rsidRDefault="00266585">
            <w:pPr>
              <w:pBdr>
                <w:top w:val="nil"/>
                <w:left w:val="nil"/>
                <w:bottom w:val="nil"/>
                <w:right w:val="nil"/>
                <w:between w:val="nil"/>
              </w:pBdr>
              <w:rPr>
                <w:color w:val="000000"/>
                <w:sz w:val="24"/>
                <w:szCs w:val="24"/>
              </w:rPr>
            </w:pPr>
            <w:r>
              <w:rPr>
                <w:color w:val="000000"/>
                <w:sz w:val="24"/>
                <w:szCs w:val="24"/>
              </w:rPr>
              <w:t xml:space="preserve">Specialty: </w:t>
            </w:r>
            <w:r>
              <w:rPr>
                <w:color w:val="000000"/>
                <w:sz w:val="24"/>
                <w:szCs w:val="24"/>
                <w:lang w:val="uk-UA"/>
              </w:rPr>
              <w:t>С</w:t>
            </w:r>
            <w:r w:rsidR="00FF3009">
              <w:rPr>
                <w:color w:val="000000"/>
                <w:sz w:val="24"/>
                <w:szCs w:val="24"/>
              </w:rPr>
              <w:t>1 “Economics”</w:t>
            </w:r>
          </w:p>
          <w:p w:rsidR="00AA77A8" w:rsidRDefault="00FF3009">
            <w:pPr>
              <w:pBdr>
                <w:top w:val="nil"/>
                <w:left w:val="nil"/>
                <w:bottom w:val="nil"/>
                <w:right w:val="nil"/>
                <w:between w:val="nil"/>
              </w:pBdr>
              <w:rPr>
                <w:color w:val="000000"/>
                <w:sz w:val="24"/>
                <w:szCs w:val="24"/>
              </w:rPr>
            </w:pPr>
            <w:r>
              <w:rPr>
                <w:color w:val="000000"/>
                <w:sz w:val="24"/>
                <w:szCs w:val="24"/>
              </w:rPr>
              <w:t>Educational Program: “International Economics”</w:t>
            </w:r>
          </w:p>
        </w:tc>
      </w:tr>
      <w:tr w:rsidR="00AA77A8">
        <w:tc>
          <w:tcPr>
            <w:tcW w:w="4785"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b/>
                <w:color w:val="000000"/>
                <w:sz w:val="24"/>
                <w:szCs w:val="24"/>
              </w:rPr>
              <w:t>Orientation of the educational program</w:t>
            </w:r>
          </w:p>
        </w:tc>
        <w:tc>
          <w:tcPr>
            <w:tcW w:w="5727"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both"/>
              <w:rPr>
                <w:color w:val="000000"/>
                <w:sz w:val="24"/>
                <w:szCs w:val="24"/>
              </w:rPr>
            </w:pPr>
            <w:r>
              <w:rPr>
                <w:color w:val="000000"/>
                <w:sz w:val="24"/>
                <w:szCs w:val="24"/>
              </w:rPr>
              <w:t>Mastering the educational and professional program makes it possible to provide research on scientific and practical issues in the field of international economics, to forecast the situation on world markets, to develop and implement innovative projects in the system of international business.</w:t>
            </w:r>
          </w:p>
        </w:tc>
      </w:tr>
      <w:tr w:rsidR="00AA77A8">
        <w:tc>
          <w:tcPr>
            <w:tcW w:w="4785"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b/>
                <w:color w:val="000000"/>
                <w:sz w:val="24"/>
                <w:szCs w:val="24"/>
              </w:rPr>
              <w:t>Main focus of the educational program and specialization</w:t>
            </w:r>
          </w:p>
        </w:tc>
        <w:tc>
          <w:tcPr>
            <w:tcW w:w="5727"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both"/>
              <w:rPr>
                <w:color w:val="000000"/>
                <w:sz w:val="24"/>
                <w:szCs w:val="24"/>
              </w:rPr>
            </w:pPr>
            <w:r>
              <w:rPr>
                <w:color w:val="000000"/>
                <w:sz w:val="24"/>
                <w:szCs w:val="24"/>
              </w:rPr>
              <w:t>The formation and development of professional abilities regarding self-organization, the ability to self-learn, think analytically, make sound analytical and management decisions, the ability to work in a dynamic international environment, the ability to work in a team, develop and implement international projects.</w:t>
            </w:r>
          </w:p>
        </w:tc>
      </w:tr>
      <w:tr w:rsidR="00AA77A8">
        <w:tc>
          <w:tcPr>
            <w:tcW w:w="4785"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b/>
                <w:color w:val="000000"/>
                <w:sz w:val="24"/>
                <w:szCs w:val="24"/>
              </w:rPr>
              <w:t xml:space="preserve">Program features </w:t>
            </w:r>
          </w:p>
        </w:tc>
        <w:tc>
          <w:tcPr>
            <w:tcW w:w="5727"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both"/>
              <w:rPr>
                <w:color w:val="000000"/>
                <w:sz w:val="24"/>
                <w:szCs w:val="24"/>
              </w:rPr>
            </w:pPr>
            <w:r>
              <w:rPr>
                <w:color w:val="000000"/>
                <w:sz w:val="24"/>
                <w:szCs w:val="24"/>
              </w:rPr>
              <w:t xml:space="preserve">The program is based on the scientific, applied and project nature of the educational process. The program is aimed at training highly qualified specialists capable of </w:t>
            </w:r>
            <w:r>
              <w:rPr>
                <w:color w:val="000000"/>
                <w:sz w:val="24"/>
                <w:szCs w:val="24"/>
              </w:rPr>
              <w:lastRenderedPageBreak/>
              <w:t>solving theoretical and practical issues of the international economics in conditions of increased instability and unpredictability of economic development at the national and international level.</w:t>
            </w:r>
          </w:p>
          <w:p w:rsidR="00AA77A8" w:rsidRDefault="00FF3009">
            <w:pPr>
              <w:pBdr>
                <w:top w:val="nil"/>
                <w:left w:val="nil"/>
                <w:bottom w:val="nil"/>
                <w:right w:val="nil"/>
                <w:between w:val="nil"/>
              </w:pBdr>
              <w:jc w:val="both"/>
              <w:rPr>
                <w:color w:val="000000"/>
                <w:sz w:val="24"/>
                <w:szCs w:val="24"/>
              </w:rPr>
            </w:pPr>
            <w:r>
              <w:rPr>
                <w:color w:val="000000"/>
                <w:sz w:val="24"/>
                <w:szCs w:val="24"/>
              </w:rPr>
              <w:t>It is focused on in-depth special training of modern international economists with advanced study of a foreign language, capable of developing innovative projects in the system of international business.</w:t>
            </w:r>
          </w:p>
        </w:tc>
      </w:tr>
      <w:tr w:rsidR="00AA77A8">
        <w:tc>
          <w:tcPr>
            <w:tcW w:w="10512" w:type="dxa"/>
            <w:gridSpan w:val="2"/>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center"/>
              <w:rPr>
                <w:color w:val="000000"/>
                <w:sz w:val="24"/>
                <w:szCs w:val="24"/>
              </w:rPr>
            </w:pPr>
            <w:r>
              <w:rPr>
                <w:b/>
                <w:color w:val="000000"/>
                <w:sz w:val="24"/>
                <w:szCs w:val="24"/>
              </w:rPr>
              <w:lastRenderedPageBreak/>
              <w:t>4 – Employability of Graduates and Further Education</w:t>
            </w:r>
          </w:p>
        </w:tc>
      </w:tr>
      <w:tr w:rsidR="00AA77A8">
        <w:tc>
          <w:tcPr>
            <w:tcW w:w="4785"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b/>
                <w:color w:val="000000"/>
                <w:sz w:val="24"/>
                <w:szCs w:val="24"/>
              </w:rPr>
              <w:t>Employability</w:t>
            </w:r>
          </w:p>
        </w:tc>
        <w:tc>
          <w:tcPr>
            <w:tcW w:w="5727"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both"/>
              <w:rPr>
                <w:color w:val="000000"/>
                <w:sz w:val="24"/>
                <w:szCs w:val="24"/>
              </w:rPr>
            </w:pPr>
            <w:r>
              <w:rPr>
                <w:color w:val="000000"/>
                <w:sz w:val="24"/>
                <w:szCs w:val="24"/>
              </w:rPr>
              <w:t>Professional activity in the field of international economics, in the field of economics, other: positions of managers of the central state authorities apparatus and local state authorities apparatus, positions of heads of enterprises, institutions and organizations, directors of economics, heads of functional subdivisions, positions of heads of small enterprises without management apparatus, positions of an international trade economist.</w:t>
            </w:r>
          </w:p>
          <w:p w:rsidR="00AA77A8" w:rsidRDefault="00FF3009">
            <w:pPr>
              <w:pBdr>
                <w:top w:val="nil"/>
                <w:left w:val="nil"/>
                <w:bottom w:val="nil"/>
                <w:right w:val="nil"/>
                <w:between w:val="nil"/>
              </w:pBdr>
              <w:jc w:val="both"/>
              <w:rPr>
                <w:color w:val="000000"/>
                <w:sz w:val="24"/>
                <w:szCs w:val="24"/>
              </w:rPr>
            </w:pPr>
            <w:r>
              <w:rPr>
                <w:color w:val="000000"/>
                <w:sz w:val="24"/>
                <w:szCs w:val="24"/>
              </w:rPr>
              <w:t>Scientific activity, teaching activity in the education system.</w:t>
            </w:r>
          </w:p>
        </w:tc>
      </w:tr>
      <w:tr w:rsidR="00AA77A8">
        <w:tc>
          <w:tcPr>
            <w:tcW w:w="4785"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b/>
                <w:color w:val="000000"/>
                <w:sz w:val="24"/>
                <w:szCs w:val="24"/>
              </w:rPr>
              <w:t>Further education</w:t>
            </w:r>
          </w:p>
        </w:tc>
        <w:tc>
          <w:tcPr>
            <w:tcW w:w="5727"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both"/>
              <w:rPr>
                <w:color w:val="000000"/>
                <w:sz w:val="24"/>
                <w:szCs w:val="24"/>
              </w:rPr>
            </w:pPr>
            <w:r>
              <w:rPr>
                <w:color w:val="000000"/>
                <w:sz w:val="24"/>
                <w:szCs w:val="24"/>
              </w:rPr>
              <w:t>Holders of Master’s degree may continue their studies at the educational and scientific level of a Doctor of Philosophy and acquire additional qualifications of the same level of the National Qualifications Framework, continue their training throughout their life in accordance with the current legislation</w:t>
            </w:r>
          </w:p>
        </w:tc>
      </w:tr>
      <w:tr w:rsidR="00AA77A8">
        <w:tc>
          <w:tcPr>
            <w:tcW w:w="10512" w:type="dxa"/>
            <w:gridSpan w:val="2"/>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center"/>
              <w:rPr>
                <w:color w:val="000000"/>
                <w:sz w:val="24"/>
                <w:szCs w:val="24"/>
              </w:rPr>
            </w:pPr>
            <w:r>
              <w:rPr>
                <w:b/>
                <w:color w:val="000000"/>
                <w:sz w:val="24"/>
                <w:szCs w:val="24"/>
              </w:rPr>
              <w:t>5 – Teaching and Assessment</w:t>
            </w:r>
          </w:p>
        </w:tc>
      </w:tr>
      <w:tr w:rsidR="00AA77A8">
        <w:tc>
          <w:tcPr>
            <w:tcW w:w="4785"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b/>
                <w:color w:val="000000"/>
                <w:sz w:val="24"/>
                <w:szCs w:val="24"/>
              </w:rPr>
              <w:t>Teaching and learning</w:t>
            </w:r>
          </w:p>
        </w:tc>
        <w:tc>
          <w:tcPr>
            <w:tcW w:w="5727"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both"/>
              <w:rPr>
                <w:color w:val="000000"/>
                <w:sz w:val="24"/>
                <w:szCs w:val="24"/>
              </w:rPr>
            </w:pPr>
            <w:r>
              <w:rPr>
                <w:color w:val="000000"/>
                <w:sz w:val="24"/>
                <w:szCs w:val="24"/>
              </w:rPr>
              <w:t>Competence-oriented and student-centered training, self-training, training based on industrial practice.</w:t>
            </w:r>
          </w:p>
          <w:p w:rsidR="00AA77A8" w:rsidRDefault="00FF3009">
            <w:pPr>
              <w:pBdr>
                <w:top w:val="nil"/>
                <w:left w:val="nil"/>
                <w:bottom w:val="nil"/>
                <w:right w:val="nil"/>
                <w:between w:val="nil"/>
              </w:pBdr>
              <w:jc w:val="both"/>
              <w:rPr>
                <w:color w:val="000000"/>
                <w:sz w:val="24"/>
                <w:szCs w:val="24"/>
              </w:rPr>
            </w:pPr>
            <w:r>
              <w:rPr>
                <w:color w:val="000000"/>
                <w:sz w:val="24"/>
                <w:szCs w:val="24"/>
              </w:rPr>
              <w:t>Teaching is carried out in the form of problem-based lectures, seminars and practical classes, trainings, business games, round tables, discussions, webinars.</w:t>
            </w:r>
          </w:p>
          <w:p w:rsidR="00AA77A8" w:rsidRDefault="00FF3009">
            <w:pPr>
              <w:pBdr>
                <w:top w:val="nil"/>
                <w:left w:val="nil"/>
                <w:bottom w:val="nil"/>
                <w:right w:val="nil"/>
                <w:between w:val="nil"/>
              </w:pBdr>
              <w:jc w:val="both"/>
              <w:rPr>
                <w:color w:val="000000"/>
                <w:sz w:val="24"/>
                <w:szCs w:val="24"/>
              </w:rPr>
            </w:pPr>
            <w:r>
              <w:rPr>
                <w:color w:val="000000"/>
                <w:sz w:val="24"/>
                <w:szCs w:val="24"/>
              </w:rPr>
              <w:t>The participation of higher education students in scientific work, which involves conducting innovative research on the latest issues of the development of the international economics, publishing scientific articles, testing the results of research at scientific and practical conferences.</w:t>
            </w:r>
          </w:p>
        </w:tc>
      </w:tr>
      <w:tr w:rsidR="00AA77A8">
        <w:tc>
          <w:tcPr>
            <w:tcW w:w="4785"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b/>
                <w:color w:val="000000"/>
                <w:sz w:val="24"/>
                <w:szCs w:val="24"/>
              </w:rPr>
              <w:t>Assessment</w:t>
            </w:r>
          </w:p>
        </w:tc>
        <w:tc>
          <w:tcPr>
            <w:tcW w:w="5727"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both"/>
              <w:rPr>
                <w:color w:val="000000"/>
                <w:sz w:val="24"/>
                <w:szCs w:val="24"/>
              </w:rPr>
            </w:pPr>
            <w:r>
              <w:rPr>
                <w:color w:val="000000"/>
                <w:sz w:val="24"/>
                <w:szCs w:val="24"/>
              </w:rPr>
              <w:t>Current control: test tasks, test papers, projects, cases, public speeches at round tables, essays, presentations.</w:t>
            </w:r>
          </w:p>
          <w:p w:rsidR="00AA77A8" w:rsidRDefault="00FF3009">
            <w:pPr>
              <w:pBdr>
                <w:top w:val="nil"/>
                <w:left w:val="nil"/>
                <w:bottom w:val="nil"/>
                <w:right w:val="nil"/>
                <w:between w:val="nil"/>
              </w:pBdr>
              <w:rPr>
                <w:color w:val="000000"/>
                <w:sz w:val="24"/>
                <w:szCs w:val="24"/>
              </w:rPr>
            </w:pPr>
            <w:r>
              <w:rPr>
                <w:color w:val="000000"/>
                <w:sz w:val="24"/>
                <w:szCs w:val="24"/>
              </w:rPr>
              <w:t>Final semester control: examinations, assessments, control papers, calculation and graphic works, defense of practice reports.</w:t>
            </w:r>
          </w:p>
          <w:p w:rsidR="00AA77A8" w:rsidRDefault="00FF3009">
            <w:pPr>
              <w:pBdr>
                <w:top w:val="nil"/>
                <w:left w:val="nil"/>
                <w:bottom w:val="nil"/>
                <w:right w:val="nil"/>
                <w:between w:val="nil"/>
              </w:pBdr>
              <w:jc w:val="both"/>
              <w:rPr>
                <w:color w:val="000000"/>
                <w:sz w:val="24"/>
                <w:szCs w:val="24"/>
              </w:rPr>
            </w:pPr>
            <w:r>
              <w:rPr>
                <w:color w:val="000000"/>
                <w:sz w:val="24"/>
                <w:szCs w:val="24"/>
              </w:rPr>
              <w:t>Attestation: defense of the Master’s Qualification Paper in the Examination Board.</w:t>
            </w:r>
          </w:p>
        </w:tc>
      </w:tr>
      <w:tr w:rsidR="00AA77A8">
        <w:tc>
          <w:tcPr>
            <w:tcW w:w="10512" w:type="dxa"/>
            <w:gridSpan w:val="2"/>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center"/>
              <w:rPr>
                <w:color w:val="000000"/>
                <w:sz w:val="24"/>
                <w:szCs w:val="24"/>
              </w:rPr>
            </w:pPr>
            <w:r>
              <w:rPr>
                <w:b/>
                <w:color w:val="000000"/>
                <w:sz w:val="24"/>
                <w:szCs w:val="24"/>
              </w:rPr>
              <w:t>6 – Program Competencies</w:t>
            </w:r>
          </w:p>
        </w:tc>
      </w:tr>
      <w:tr w:rsidR="00AA77A8">
        <w:trPr>
          <w:trHeight w:val="2117"/>
        </w:trPr>
        <w:tc>
          <w:tcPr>
            <w:tcW w:w="4785"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b/>
                <w:color w:val="000000"/>
                <w:sz w:val="24"/>
                <w:szCs w:val="24"/>
              </w:rPr>
              <w:lastRenderedPageBreak/>
              <w:t>Integral competency</w:t>
            </w:r>
          </w:p>
          <w:p w:rsidR="00AA77A8" w:rsidRDefault="00AA77A8">
            <w:pPr>
              <w:pBdr>
                <w:top w:val="nil"/>
                <w:left w:val="nil"/>
                <w:bottom w:val="nil"/>
                <w:right w:val="nil"/>
                <w:between w:val="nil"/>
              </w:pBdr>
              <w:spacing w:after="200" w:line="276" w:lineRule="auto"/>
              <w:rPr>
                <w:color w:val="000000"/>
                <w:sz w:val="22"/>
                <w:szCs w:val="22"/>
              </w:rPr>
            </w:pPr>
          </w:p>
          <w:p w:rsidR="00AA77A8" w:rsidRDefault="00AA77A8">
            <w:pPr>
              <w:pBdr>
                <w:top w:val="nil"/>
                <w:left w:val="nil"/>
                <w:bottom w:val="nil"/>
                <w:right w:val="nil"/>
                <w:between w:val="nil"/>
              </w:pBdr>
              <w:spacing w:after="200" w:line="276" w:lineRule="auto"/>
              <w:rPr>
                <w:color w:val="000000"/>
                <w:sz w:val="22"/>
                <w:szCs w:val="22"/>
              </w:rPr>
            </w:pPr>
          </w:p>
          <w:p w:rsidR="00AA77A8" w:rsidRDefault="00AA77A8">
            <w:pPr>
              <w:pBdr>
                <w:top w:val="nil"/>
                <w:left w:val="nil"/>
                <w:bottom w:val="nil"/>
                <w:right w:val="nil"/>
                <w:between w:val="nil"/>
              </w:pBdr>
              <w:spacing w:after="200" w:line="276" w:lineRule="auto"/>
              <w:rPr>
                <w:color w:val="000000"/>
                <w:sz w:val="22"/>
                <w:szCs w:val="22"/>
              </w:rPr>
            </w:pPr>
          </w:p>
        </w:tc>
        <w:tc>
          <w:tcPr>
            <w:tcW w:w="5727"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both"/>
              <w:rPr>
                <w:color w:val="000000"/>
                <w:sz w:val="24"/>
                <w:szCs w:val="24"/>
              </w:rPr>
            </w:pPr>
            <w:r>
              <w:rPr>
                <w:color w:val="000000"/>
                <w:sz w:val="24"/>
                <w:szCs w:val="24"/>
              </w:rPr>
              <w:t>The ability to comprehensively and critically understand the essence and features of the modern international economics, identify its contradictions and challenges, substantiate methods for their practical resolution, conduct innovative scientific research on the latest global trends, make effective management decisions within the international business system.</w:t>
            </w:r>
          </w:p>
        </w:tc>
      </w:tr>
      <w:tr w:rsidR="00AA77A8">
        <w:tc>
          <w:tcPr>
            <w:tcW w:w="4785"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b/>
                <w:color w:val="000000"/>
                <w:sz w:val="24"/>
                <w:szCs w:val="24"/>
              </w:rPr>
              <w:t>General competencies</w:t>
            </w:r>
          </w:p>
        </w:tc>
        <w:tc>
          <w:tcPr>
            <w:tcW w:w="5727"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both"/>
              <w:rPr>
                <w:color w:val="000000"/>
                <w:sz w:val="24"/>
                <w:szCs w:val="24"/>
              </w:rPr>
            </w:pPr>
            <w:r>
              <w:rPr>
                <w:b/>
                <w:color w:val="000000"/>
                <w:sz w:val="24"/>
                <w:szCs w:val="24"/>
              </w:rPr>
              <w:t xml:space="preserve">GC1. </w:t>
            </w:r>
            <w:r>
              <w:rPr>
                <w:color w:val="000000"/>
                <w:sz w:val="24"/>
                <w:szCs w:val="24"/>
              </w:rPr>
              <w:t>Ability to generate new ideas (creativity).</w:t>
            </w:r>
          </w:p>
          <w:p w:rsidR="00AA77A8" w:rsidRDefault="00FF3009">
            <w:pPr>
              <w:pBdr>
                <w:top w:val="nil"/>
                <w:left w:val="nil"/>
                <w:bottom w:val="nil"/>
                <w:right w:val="nil"/>
                <w:between w:val="nil"/>
              </w:pBdr>
              <w:jc w:val="both"/>
              <w:rPr>
                <w:color w:val="000000"/>
                <w:sz w:val="24"/>
                <w:szCs w:val="24"/>
              </w:rPr>
            </w:pPr>
            <w:r>
              <w:rPr>
                <w:b/>
                <w:color w:val="000000"/>
                <w:sz w:val="24"/>
                <w:szCs w:val="24"/>
              </w:rPr>
              <w:t xml:space="preserve">GC2. </w:t>
            </w:r>
            <w:r>
              <w:rPr>
                <w:color w:val="000000"/>
                <w:sz w:val="24"/>
                <w:szCs w:val="24"/>
              </w:rPr>
              <w:t>Ability to abstract thinking, analysis and synthesis.</w:t>
            </w:r>
          </w:p>
          <w:p w:rsidR="00AA77A8" w:rsidRDefault="00FF3009">
            <w:pPr>
              <w:pBdr>
                <w:top w:val="nil"/>
                <w:left w:val="nil"/>
                <w:bottom w:val="nil"/>
                <w:right w:val="nil"/>
                <w:between w:val="nil"/>
              </w:pBdr>
              <w:jc w:val="both"/>
              <w:rPr>
                <w:color w:val="000000"/>
                <w:sz w:val="24"/>
                <w:szCs w:val="24"/>
              </w:rPr>
            </w:pPr>
            <w:r>
              <w:rPr>
                <w:b/>
                <w:color w:val="000000"/>
                <w:sz w:val="24"/>
                <w:szCs w:val="24"/>
              </w:rPr>
              <w:t xml:space="preserve">GC3. </w:t>
            </w:r>
            <w:r>
              <w:rPr>
                <w:color w:val="000000"/>
                <w:sz w:val="24"/>
                <w:szCs w:val="24"/>
              </w:rPr>
              <w:t>Ability to motivate people and move towards a common goal.</w:t>
            </w:r>
          </w:p>
          <w:p w:rsidR="00AA77A8" w:rsidRDefault="00FF3009">
            <w:pPr>
              <w:pBdr>
                <w:top w:val="nil"/>
                <w:left w:val="nil"/>
                <w:bottom w:val="nil"/>
                <w:right w:val="nil"/>
                <w:between w:val="nil"/>
              </w:pBdr>
              <w:jc w:val="both"/>
              <w:rPr>
                <w:color w:val="000000"/>
                <w:sz w:val="24"/>
                <w:szCs w:val="24"/>
              </w:rPr>
            </w:pPr>
            <w:r>
              <w:rPr>
                <w:b/>
                <w:color w:val="000000"/>
                <w:sz w:val="24"/>
                <w:szCs w:val="24"/>
              </w:rPr>
              <w:t xml:space="preserve">GC4. </w:t>
            </w:r>
            <w:r>
              <w:rPr>
                <w:color w:val="000000"/>
                <w:sz w:val="24"/>
                <w:szCs w:val="24"/>
              </w:rPr>
              <w:t>Ability to communicate with representatives of other professional groups at different levels (with experts from other fields of knowledge/types of economic activity).</w:t>
            </w:r>
          </w:p>
          <w:p w:rsidR="00AA77A8" w:rsidRDefault="00FF3009">
            <w:pPr>
              <w:pBdr>
                <w:top w:val="nil"/>
                <w:left w:val="nil"/>
                <w:bottom w:val="nil"/>
                <w:right w:val="nil"/>
                <w:between w:val="nil"/>
              </w:pBdr>
              <w:jc w:val="both"/>
              <w:rPr>
                <w:color w:val="000000"/>
                <w:sz w:val="24"/>
                <w:szCs w:val="24"/>
              </w:rPr>
            </w:pPr>
            <w:r>
              <w:rPr>
                <w:b/>
                <w:color w:val="000000"/>
                <w:sz w:val="24"/>
                <w:szCs w:val="24"/>
              </w:rPr>
              <w:t xml:space="preserve">GC5. </w:t>
            </w:r>
            <w:r>
              <w:rPr>
                <w:color w:val="000000"/>
                <w:sz w:val="24"/>
                <w:szCs w:val="24"/>
              </w:rPr>
              <w:t>Ability to work in a team.</w:t>
            </w:r>
          </w:p>
          <w:p w:rsidR="00AA77A8" w:rsidRDefault="00FF3009">
            <w:pPr>
              <w:pBdr>
                <w:top w:val="nil"/>
                <w:left w:val="nil"/>
                <w:bottom w:val="nil"/>
                <w:right w:val="nil"/>
                <w:between w:val="nil"/>
              </w:pBdr>
              <w:jc w:val="both"/>
              <w:rPr>
                <w:color w:val="000000"/>
                <w:sz w:val="24"/>
                <w:szCs w:val="24"/>
              </w:rPr>
            </w:pPr>
            <w:r>
              <w:rPr>
                <w:b/>
                <w:color w:val="000000"/>
                <w:sz w:val="24"/>
                <w:szCs w:val="24"/>
              </w:rPr>
              <w:t xml:space="preserve">GC6. </w:t>
            </w:r>
            <w:r>
              <w:rPr>
                <w:color w:val="000000"/>
                <w:sz w:val="24"/>
                <w:szCs w:val="24"/>
              </w:rPr>
              <w:t>Ability to develop and manage projects.</w:t>
            </w:r>
          </w:p>
          <w:p w:rsidR="00AA77A8" w:rsidRDefault="00FF3009">
            <w:pPr>
              <w:pBdr>
                <w:top w:val="nil"/>
                <w:left w:val="nil"/>
                <w:bottom w:val="nil"/>
                <w:right w:val="nil"/>
                <w:between w:val="nil"/>
              </w:pBdr>
              <w:jc w:val="both"/>
              <w:rPr>
                <w:color w:val="000000"/>
                <w:sz w:val="24"/>
                <w:szCs w:val="24"/>
              </w:rPr>
            </w:pPr>
            <w:r>
              <w:rPr>
                <w:b/>
                <w:color w:val="000000"/>
                <w:sz w:val="24"/>
                <w:szCs w:val="24"/>
              </w:rPr>
              <w:t xml:space="preserve">GC7. </w:t>
            </w:r>
            <w:r>
              <w:rPr>
                <w:color w:val="000000"/>
                <w:sz w:val="24"/>
                <w:szCs w:val="24"/>
              </w:rPr>
              <w:t>Ability to act on the basis of ethical considerations (motives).</w:t>
            </w:r>
          </w:p>
          <w:p w:rsidR="00AA77A8" w:rsidRDefault="00FF3009">
            <w:pPr>
              <w:pBdr>
                <w:top w:val="nil"/>
                <w:left w:val="nil"/>
                <w:bottom w:val="nil"/>
                <w:right w:val="nil"/>
                <w:between w:val="nil"/>
              </w:pBdr>
              <w:jc w:val="both"/>
              <w:rPr>
                <w:rFonts w:ascii="Calibri" w:eastAsia="Calibri" w:hAnsi="Calibri" w:cs="Calibri"/>
                <w:color w:val="000000"/>
                <w:sz w:val="22"/>
                <w:szCs w:val="22"/>
              </w:rPr>
            </w:pPr>
            <w:r>
              <w:rPr>
                <w:b/>
                <w:color w:val="000000"/>
                <w:sz w:val="24"/>
                <w:szCs w:val="24"/>
              </w:rPr>
              <w:t xml:space="preserve">GC8. </w:t>
            </w:r>
            <w:r>
              <w:rPr>
                <w:color w:val="000000"/>
                <w:sz w:val="24"/>
                <w:szCs w:val="24"/>
              </w:rPr>
              <w:t>Ability to conduct research at an appropriate level.</w:t>
            </w:r>
          </w:p>
        </w:tc>
      </w:tr>
      <w:tr w:rsidR="00AA77A8">
        <w:tc>
          <w:tcPr>
            <w:tcW w:w="4785"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b/>
                <w:color w:val="000000"/>
                <w:sz w:val="24"/>
                <w:szCs w:val="24"/>
              </w:rPr>
              <w:t>Professional competencies</w:t>
            </w:r>
          </w:p>
        </w:tc>
        <w:tc>
          <w:tcPr>
            <w:tcW w:w="5727"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both"/>
              <w:rPr>
                <w:color w:val="000000"/>
                <w:sz w:val="24"/>
                <w:szCs w:val="24"/>
              </w:rPr>
            </w:pPr>
            <w:r>
              <w:rPr>
                <w:b/>
                <w:color w:val="000000"/>
                <w:sz w:val="24"/>
                <w:szCs w:val="24"/>
              </w:rPr>
              <w:t xml:space="preserve">PC1. </w:t>
            </w:r>
            <w:r>
              <w:rPr>
                <w:color w:val="000000"/>
                <w:sz w:val="24"/>
                <w:szCs w:val="24"/>
              </w:rPr>
              <w:t>Ability to apply scientific, analytical, methodological tools to justify the strategy of development of economic entities and related management decisions.</w:t>
            </w:r>
          </w:p>
          <w:p w:rsidR="00AA77A8" w:rsidRDefault="00FF3009">
            <w:pPr>
              <w:pBdr>
                <w:top w:val="nil"/>
                <w:left w:val="nil"/>
                <w:bottom w:val="nil"/>
                <w:right w:val="nil"/>
                <w:between w:val="nil"/>
              </w:pBdr>
              <w:jc w:val="both"/>
              <w:rPr>
                <w:color w:val="000000"/>
                <w:sz w:val="24"/>
                <w:szCs w:val="24"/>
              </w:rPr>
            </w:pPr>
            <w:r>
              <w:rPr>
                <w:b/>
                <w:color w:val="000000"/>
                <w:sz w:val="24"/>
                <w:szCs w:val="24"/>
              </w:rPr>
              <w:t xml:space="preserve">PC2. </w:t>
            </w:r>
            <w:r>
              <w:rPr>
                <w:color w:val="000000"/>
                <w:sz w:val="24"/>
                <w:szCs w:val="24"/>
              </w:rPr>
              <w:t>Ability to professional communication in the field of economics in a foreign language.</w:t>
            </w:r>
          </w:p>
          <w:p w:rsidR="00AA77A8" w:rsidRDefault="00FF3009">
            <w:pPr>
              <w:pBdr>
                <w:top w:val="nil"/>
                <w:left w:val="nil"/>
                <w:bottom w:val="nil"/>
                <w:right w:val="nil"/>
                <w:between w:val="nil"/>
              </w:pBdr>
              <w:jc w:val="both"/>
              <w:rPr>
                <w:color w:val="000000"/>
                <w:sz w:val="24"/>
                <w:szCs w:val="24"/>
              </w:rPr>
            </w:pPr>
            <w:r>
              <w:rPr>
                <w:b/>
                <w:color w:val="000000"/>
                <w:sz w:val="24"/>
                <w:szCs w:val="24"/>
              </w:rPr>
              <w:t xml:space="preserve">PC3. </w:t>
            </w:r>
            <w:r>
              <w:rPr>
                <w:color w:val="000000"/>
                <w:sz w:val="24"/>
                <w:szCs w:val="24"/>
              </w:rPr>
              <w:t>Ability to collect, analyze and process statistical data, scientific and analytical materials, which are necessary for solving complex economic problems, to draw reasonable conclusions based on them.</w:t>
            </w:r>
          </w:p>
          <w:p w:rsidR="00AA77A8" w:rsidRDefault="00FF3009">
            <w:pPr>
              <w:pBdr>
                <w:top w:val="nil"/>
                <w:left w:val="nil"/>
                <w:bottom w:val="nil"/>
                <w:right w:val="nil"/>
                <w:between w:val="nil"/>
              </w:pBdr>
              <w:jc w:val="both"/>
              <w:rPr>
                <w:color w:val="000000"/>
                <w:sz w:val="24"/>
                <w:szCs w:val="24"/>
              </w:rPr>
            </w:pPr>
            <w:r>
              <w:rPr>
                <w:b/>
                <w:color w:val="000000"/>
                <w:sz w:val="24"/>
                <w:szCs w:val="24"/>
              </w:rPr>
              <w:t xml:space="preserve">PC4. </w:t>
            </w:r>
            <w:r>
              <w:rPr>
                <w:color w:val="000000"/>
                <w:sz w:val="24"/>
                <w:szCs w:val="24"/>
              </w:rPr>
              <w:t>Ability to use modern information technologies, methods and techniques for the study of economic and social processes, adequate to the established research needs.</w:t>
            </w:r>
          </w:p>
          <w:p w:rsidR="00AA77A8" w:rsidRDefault="00FF3009">
            <w:pPr>
              <w:pBdr>
                <w:top w:val="nil"/>
                <w:left w:val="nil"/>
                <w:bottom w:val="nil"/>
                <w:right w:val="nil"/>
                <w:between w:val="nil"/>
              </w:pBdr>
              <w:jc w:val="both"/>
              <w:rPr>
                <w:color w:val="000000"/>
                <w:sz w:val="24"/>
                <w:szCs w:val="24"/>
              </w:rPr>
            </w:pPr>
            <w:r>
              <w:rPr>
                <w:b/>
                <w:color w:val="000000"/>
                <w:sz w:val="24"/>
                <w:szCs w:val="24"/>
              </w:rPr>
              <w:t xml:space="preserve">PC5. </w:t>
            </w:r>
            <w:r>
              <w:rPr>
                <w:color w:val="000000"/>
                <w:sz w:val="24"/>
                <w:szCs w:val="24"/>
              </w:rPr>
              <w:t>Ability to understand the key trends of socio-economic and human development.</w:t>
            </w:r>
          </w:p>
          <w:p w:rsidR="00AA77A8" w:rsidRDefault="00FF3009">
            <w:pPr>
              <w:pBdr>
                <w:top w:val="nil"/>
                <w:left w:val="nil"/>
                <w:bottom w:val="nil"/>
                <w:right w:val="nil"/>
                <w:between w:val="nil"/>
              </w:pBdr>
              <w:jc w:val="both"/>
              <w:rPr>
                <w:color w:val="000000"/>
                <w:sz w:val="24"/>
                <w:szCs w:val="24"/>
              </w:rPr>
            </w:pPr>
            <w:r>
              <w:rPr>
                <w:b/>
                <w:color w:val="000000"/>
                <w:sz w:val="24"/>
                <w:szCs w:val="24"/>
              </w:rPr>
              <w:t xml:space="preserve">PC6. </w:t>
            </w:r>
            <w:r>
              <w:rPr>
                <w:color w:val="000000"/>
                <w:sz w:val="24"/>
                <w:szCs w:val="24"/>
              </w:rPr>
              <w:t>Ability to formulate professional tasks in the field of economics and solve them, choosing the appropriate directions and appropriate methods for their solution, taking into account the available resources.</w:t>
            </w:r>
          </w:p>
          <w:p w:rsidR="00AA77A8" w:rsidRDefault="00FF3009">
            <w:pPr>
              <w:pBdr>
                <w:top w:val="nil"/>
                <w:left w:val="nil"/>
                <w:bottom w:val="nil"/>
                <w:right w:val="nil"/>
                <w:between w:val="nil"/>
              </w:pBdr>
              <w:jc w:val="both"/>
              <w:rPr>
                <w:color w:val="000000"/>
                <w:sz w:val="24"/>
                <w:szCs w:val="24"/>
              </w:rPr>
            </w:pPr>
            <w:r>
              <w:rPr>
                <w:b/>
                <w:color w:val="000000"/>
                <w:sz w:val="24"/>
                <w:szCs w:val="24"/>
              </w:rPr>
              <w:t xml:space="preserve">PC7. </w:t>
            </w:r>
            <w:r>
              <w:rPr>
                <w:color w:val="000000"/>
                <w:sz w:val="24"/>
                <w:szCs w:val="24"/>
              </w:rPr>
              <w:t>Ability to substantiate management decisions regarding the effective development of economic entities.</w:t>
            </w:r>
          </w:p>
          <w:p w:rsidR="00AA77A8" w:rsidRDefault="00FF3009">
            <w:pPr>
              <w:pBdr>
                <w:top w:val="nil"/>
                <w:left w:val="nil"/>
                <w:bottom w:val="nil"/>
                <w:right w:val="nil"/>
                <w:between w:val="nil"/>
              </w:pBdr>
              <w:jc w:val="both"/>
              <w:rPr>
                <w:color w:val="000000"/>
                <w:sz w:val="24"/>
                <w:szCs w:val="24"/>
              </w:rPr>
            </w:pPr>
            <w:r>
              <w:rPr>
                <w:b/>
                <w:color w:val="000000"/>
                <w:sz w:val="24"/>
                <w:szCs w:val="24"/>
              </w:rPr>
              <w:t xml:space="preserve">PC8. </w:t>
            </w:r>
            <w:r>
              <w:rPr>
                <w:color w:val="000000"/>
                <w:sz w:val="24"/>
                <w:szCs w:val="24"/>
              </w:rPr>
              <w:t>Ability to assess possible risks, socio-economic consequences of management decisions.</w:t>
            </w:r>
          </w:p>
          <w:p w:rsidR="00AA77A8" w:rsidRDefault="00FF3009">
            <w:pPr>
              <w:pBdr>
                <w:top w:val="nil"/>
                <w:left w:val="nil"/>
                <w:bottom w:val="nil"/>
                <w:right w:val="nil"/>
                <w:between w:val="nil"/>
              </w:pBdr>
              <w:jc w:val="both"/>
              <w:rPr>
                <w:color w:val="000000"/>
                <w:sz w:val="24"/>
                <w:szCs w:val="24"/>
              </w:rPr>
            </w:pPr>
            <w:r>
              <w:rPr>
                <w:b/>
                <w:color w:val="000000"/>
                <w:sz w:val="24"/>
                <w:szCs w:val="24"/>
              </w:rPr>
              <w:t xml:space="preserve">PC9. </w:t>
            </w:r>
            <w:r>
              <w:rPr>
                <w:color w:val="000000"/>
                <w:sz w:val="24"/>
                <w:szCs w:val="24"/>
              </w:rPr>
              <w:t>Ability to apply a scientific approach to the formation and implementation of effective projects in the social and economic field.</w:t>
            </w:r>
          </w:p>
          <w:p w:rsidR="00AA77A8" w:rsidRDefault="00FF3009">
            <w:pPr>
              <w:pBdr>
                <w:top w:val="nil"/>
                <w:left w:val="nil"/>
                <w:bottom w:val="nil"/>
                <w:right w:val="nil"/>
                <w:between w:val="nil"/>
              </w:pBdr>
              <w:jc w:val="both"/>
              <w:rPr>
                <w:color w:val="000000"/>
                <w:sz w:val="24"/>
                <w:szCs w:val="24"/>
              </w:rPr>
            </w:pPr>
            <w:r>
              <w:rPr>
                <w:b/>
                <w:color w:val="000000"/>
                <w:sz w:val="24"/>
                <w:szCs w:val="24"/>
              </w:rPr>
              <w:t xml:space="preserve">PC10. </w:t>
            </w:r>
            <w:r>
              <w:rPr>
                <w:color w:val="000000"/>
                <w:sz w:val="24"/>
                <w:szCs w:val="24"/>
              </w:rPr>
              <w:t>Ability to develop scenarios and strategies for the development of socio-economic systems.</w:t>
            </w:r>
          </w:p>
          <w:p w:rsidR="00AA77A8" w:rsidRDefault="00FF3009">
            <w:pPr>
              <w:pBdr>
                <w:top w:val="nil"/>
                <w:left w:val="nil"/>
                <w:bottom w:val="nil"/>
                <w:right w:val="nil"/>
                <w:between w:val="nil"/>
              </w:pBdr>
              <w:jc w:val="both"/>
              <w:rPr>
                <w:color w:val="000000"/>
                <w:sz w:val="24"/>
                <w:szCs w:val="24"/>
              </w:rPr>
            </w:pPr>
            <w:r>
              <w:rPr>
                <w:b/>
                <w:color w:val="000000"/>
                <w:sz w:val="24"/>
                <w:szCs w:val="24"/>
              </w:rPr>
              <w:t xml:space="preserve">PC11. </w:t>
            </w:r>
            <w:r>
              <w:rPr>
                <w:color w:val="000000"/>
                <w:sz w:val="24"/>
                <w:szCs w:val="24"/>
              </w:rPr>
              <w:t xml:space="preserve">Ability to plan and develop projects in the field of </w:t>
            </w:r>
            <w:r>
              <w:rPr>
                <w:color w:val="000000"/>
                <w:sz w:val="24"/>
                <w:szCs w:val="24"/>
              </w:rPr>
              <w:lastRenderedPageBreak/>
              <w:t>economics, to implement its informational, methodical, material, financial and personnel support.</w:t>
            </w:r>
          </w:p>
        </w:tc>
      </w:tr>
      <w:tr w:rsidR="00AA77A8">
        <w:tc>
          <w:tcPr>
            <w:tcW w:w="10512" w:type="dxa"/>
            <w:gridSpan w:val="2"/>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center"/>
              <w:rPr>
                <w:color w:val="000000"/>
                <w:sz w:val="24"/>
                <w:szCs w:val="24"/>
              </w:rPr>
            </w:pPr>
            <w:r>
              <w:rPr>
                <w:b/>
                <w:color w:val="000000"/>
                <w:sz w:val="24"/>
                <w:szCs w:val="24"/>
              </w:rPr>
              <w:lastRenderedPageBreak/>
              <w:t>7 – Program Learning Outcomes</w:t>
            </w:r>
          </w:p>
        </w:tc>
      </w:tr>
      <w:tr w:rsidR="00AA77A8">
        <w:tc>
          <w:tcPr>
            <w:tcW w:w="4785"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b/>
                <w:color w:val="000000"/>
                <w:sz w:val="24"/>
                <w:szCs w:val="24"/>
              </w:rPr>
              <w:t>Program learning outcomes</w:t>
            </w:r>
          </w:p>
        </w:tc>
        <w:tc>
          <w:tcPr>
            <w:tcW w:w="5727"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both"/>
              <w:rPr>
                <w:color w:val="000000"/>
                <w:sz w:val="24"/>
                <w:szCs w:val="24"/>
              </w:rPr>
            </w:pPr>
            <w:r>
              <w:rPr>
                <w:b/>
                <w:color w:val="000000"/>
                <w:sz w:val="24"/>
                <w:szCs w:val="24"/>
              </w:rPr>
              <w:t xml:space="preserve">PLO1. </w:t>
            </w:r>
            <w:r>
              <w:rPr>
                <w:color w:val="000000"/>
                <w:sz w:val="24"/>
                <w:szCs w:val="24"/>
              </w:rPr>
              <w:t>To</w:t>
            </w:r>
            <w:r w:rsidR="00B5696F">
              <w:rPr>
                <w:color w:val="000000"/>
                <w:sz w:val="24"/>
                <w:szCs w:val="24"/>
                <w:lang w:val="uk-UA"/>
              </w:rPr>
              <w:t xml:space="preserve"> </w:t>
            </w:r>
            <w:r>
              <w:rPr>
                <w:color w:val="000000"/>
                <w:sz w:val="24"/>
                <w:szCs w:val="24"/>
              </w:rPr>
              <w:t>formulate, analyze and synthesize solutions to scientific and practical problems.</w:t>
            </w:r>
          </w:p>
          <w:p w:rsidR="00AA77A8" w:rsidRDefault="00FF3009">
            <w:pPr>
              <w:pBdr>
                <w:top w:val="nil"/>
                <w:left w:val="nil"/>
                <w:bottom w:val="nil"/>
                <w:right w:val="nil"/>
                <w:between w:val="nil"/>
              </w:pBdr>
              <w:jc w:val="both"/>
              <w:rPr>
                <w:color w:val="000000"/>
                <w:sz w:val="24"/>
                <w:szCs w:val="24"/>
              </w:rPr>
            </w:pPr>
            <w:r>
              <w:rPr>
                <w:b/>
                <w:color w:val="000000"/>
                <w:sz w:val="24"/>
                <w:szCs w:val="24"/>
              </w:rPr>
              <w:t xml:space="preserve">PLO2. </w:t>
            </w:r>
            <w:r>
              <w:rPr>
                <w:color w:val="000000"/>
                <w:sz w:val="24"/>
                <w:szCs w:val="24"/>
              </w:rPr>
              <w:t>To develop, substantiate and make effective decisions on the development of socio-economic systems and management of economic activity entities.</w:t>
            </w:r>
          </w:p>
          <w:p w:rsidR="00AA77A8" w:rsidRDefault="00FF3009">
            <w:pPr>
              <w:pBdr>
                <w:top w:val="nil"/>
                <w:left w:val="nil"/>
                <w:bottom w:val="nil"/>
                <w:right w:val="nil"/>
                <w:between w:val="nil"/>
              </w:pBdr>
              <w:jc w:val="both"/>
              <w:rPr>
                <w:color w:val="000000"/>
                <w:sz w:val="24"/>
                <w:szCs w:val="24"/>
              </w:rPr>
            </w:pPr>
            <w:r>
              <w:rPr>
                <w:b/>
                <w:color w:val="000000"/>
                <w:sz w:val="24"/>
                <w:szCs w:val="24"/>
              </w:rPr>
              <w:t xml:space="preserve">PLO3. </w:t>
            </w:r>
            <w:r>
              <w:rPr>
                <w:color w:val="000000"/>
                <w:sz w:val="24"/>
                <w:szCs w:val="24"/>
              </w:rPr>
              <w:t>To communicate freely on professional and scientific issues in national and foreign languages orally and in writing.</w:t>
            </w:r>
          </w:p>
          <w:p w:rsidR="00AA77A8" w:rsidRDefault="00FF3009">
            <w:pPr>
              <w:pBdr>
                <w:top w:val="nil"/>
                <w:left w:val="nil"/>
                <w:bottom w:val="nil"/>
                <w:right w:val="nil"/>
                <w:between w:val="nil"/>
              </w:pBdr>
              <w:jc w:val="both"/>
              <w:rPr>
                <w:color w:val="000000"/>
                <w:sz w:val="24"/>
                <w:szCs w:val="24"/>
              </w:rPr>
            </w:pPr>
            <w:r>
              <w:rPr>
                <w:b/>
                <w:color w:val="000000"/>
                <w:sz w:val="24"/>
                <w:szCs w:val="24"/>
              </w:rPr>
              <w:t xml:space="preserve">PLO4. </w:t>
            </w:r>
            <w:r>
              <w:rPr>
                <w:color w:val="000000"/>
                <w:sz w:val="24"/>
                <w:szCs w:val="24"/>
              </w:rPr>
              <w:t>To develop socio-economic projects and a system of complex actions for their implementation, taking into account their goals, expected socio-economic consequences, risks, legislative, resource and other restrictions.</w:t>
            </w:r>
          </w:p>
          <w:p w:rsidR="00AA77A8" w:rsidRDefault="00FF3009">
            <w:pPr>
              <w:pBdr>
                <w:top w:val="nil"/>
                <w:left w:val="nil"/>
                <w:bottom w:val="nil"/>
                <w:right w:val="nil"/>
                <w:between w:val="nil"/>
              </w:pBdr>
              <w:jc w:val="both"/>
              <w:rPr>
                <w:color w:val="000000"/>
                <w:sz w:val="24"/>
                <w:szCs w:val="24"/>
              </w:rPr>
            </w:pPr>
            <w:r>
              <w:rPr>
                <w:b/>
                <w:color w:val="000000"/>
                <w:sz w:val="24"/>
                <w:szCs w:val="24"/>
              </w:rPr>
              <w:t xml:space="preserve">PLO5. </w:t>
            </w:r>
            <w:r>
              <w:rPr>
                <w:color w:val="000000"/>
                <w:sz w:val="24"/>
                <w:szCs w:val="24"/>
              </w:rPr>
              <w:t>To adhere to the principles of academic integrity.</w:t>
            </w:r>
          </w:p>
          <w:p w:rsidR="00AA77A8" w:rsidRDefault="00FF3009">
            <w:pPr>
              <w:pBdr>
                <w:top w:val="nil"/>
                <w:left w:val="nil"/>
                <w:bottom w:val="nil"/>
                <w:right w:val="nil"/>
                <w:between w:val="nil"/>
              </w:pBdr>
              <w:jc w:val="both"/>
              <w:rPr>
                <w:color w:val="000000"/>
                <w:sz w:val="24"/>
                <w:szCs w:val="24"/>
              </w:rPr>
            </w:pPr>
            <w:r>
              <w:rPr>
                <w:b/>
                <w:color w:val="000000"/>
                <w:sz w:val="24"/>
                <w:szCs w:val="24"/>
              </w:rPr>
              <w:t>PLO6.</w:t>
            </w:r>
            <w:r>
              <w:rPr>
                <w:color w:val="000000"/>
                <w:sz w:val="24"/>
                <w:szCs w:val="24"/>
              </w:rPr>
              <w:t xml:space="preserve"> To</w:t>
            </w:r>
            <w:r w:rsidR="00B5696F">
              <w:rPr>
                <w:color w:val="000000"/>
                <w:sz w:val="24"/>
                <w:szCs w:val="24"/>
                <w:lang w:val="uk-UA"/>
              </w:rPr>
              <w:t xml:space="preserve"> </w:t>
            </w:r>
            <w:r>
              <w:rPr>
                <w:color w:val="000000"/>
                <w:sz w:val="24"/>
                <w:szCs w:val="24"/>
              </w:rPr>
              <w:t>evaluate the results of one's own work, demonstrate leadership skills and the ability to manage personnel and work in a team.</w:t>
            </w:r>
          </w:p>
          <w:p w:rsidR="00AA77A8" w:rsidRDefault="00FF3009">
            <w:pPr>
              <w:pBdr>
                <w:top w:val="nil"/>
                <w:left w:val="nil"/>
                <w:bottom w:val="nil"/>
                <w:right w:val="nil"/>
                <w:between w:val="nil"/>
              </w:pBdr>
              <w:jc w:val="both"/>
              <w:rPr>
                <w:color w:val="000000"/>
                <w:sz w:val="24"/>
                <w:szCs w:val="24"/>
              </w:rPr>
            </w:pPr>
            <w:r>
              <w:rPr>
                <w:b/>
                <w:color w:val="000000"/>
                <w:sz w:val="24"/>
                <w:szCs w:val="24"/>
              </w:rPr>
              <w:t xml:space="preserve">PLO7. </w:t>
            </w:r>
            <w:r>
              <w:rPr>
                <w:color w:val="000000"/>
                <w:sz w:val="24"/>
                <w:szCs w:val="24"/>
              </w:rPr>
              <w:t>To choose effective methods of managing economic activity, substantiate the proposed solutions on the basis of relevant data and scientific and applied research.</w:t>
            </w:r>
          </w:p>
          <w:p w:rsidR="00AA77A8" w:rsidRDefault="00FF3009">
            <w:pPr>
              <w:pBdr>
                <w:top w:val="nil"/>
                <w:left w:val="nil"/>
                <w:bottom w:val="nil"/>
                <w:right w:val="nil"/>
                <w:between w:val="nil"/>
              </w:pBdr>
              <w:jc w:val="both"/>
              <w:rPr>
                <w:color w:val="000000"/>
                <w:sz w:val="24"/>
                <w:szCs w:val="24"/>
              </w:rPr>
            </w:pPr>
            <w:r>
              <w:rPr>
                <w:b/>
                <w:color w:val="000000"/>
                <w:sz w:val="24"/>
                <w:szCs w:val="24"/>
              </w:rPr>
              <w:t xml:space="preserve">PLO8. </w:t>
            </w:r>
            <w:r>
              <w:rPr>
                <w:color w:val="000000"/>
                <w:sz w:val="24"/>
                <w:szCs w:val="24"/>
              </w:rPr>
              <w:t>To collect, process and analyze statistical data, scientific and analytical materials necessary for solving complex economic tasks.</w:t>
            </w:r>
          </w:p>
          <w:p w:rsidR="00AA77A8" w:rsidRDefault="00FF3009">
            <w:pPr>
              <w:pBdr>
                <w:top w:val="nil"/>
                <w:left w:val="nil"/>
                <w:bottom w:val="nil"/>
                <w:right w:val="nil"/>
                <w:between w:val="nil"/>
              </w:pBdr>
              <w:jc w:val="both"/>
              <w:rPr>
                <w:color w:val="000000"/>
                <w:sz w:val="24"/>
                <w:szCs w:val="24"/>
              </w:rPr>
            </w:pPr>
            <w:r>
              <w:rPr>
                <w:b/>
                <w:color w:val="000000"/>
                <w:sz w:val="24"/>
                <w:szCs w:val="24"/>
              </w:rPr>
              <w:t xml:space="preserve">PLO9. </w:t>
            </w:r>
            <w:r>
              <w:rPr>
                <w:color w:val="000000"/>
                <w:sz w:val="24"/>
                <w:szCs w:val="24"/>
              </w:rPr>
              <w:t>To make effective decisions under uncertain conditions and requirements that require the use of new approaches, methods and tools of socio-economic research.</w:t>
            </w:r>
          </w:p>
          <w:p w:rsidR="00AA77A8" w:rsidRDefault="00FF3009">
            <w:pPr>
              <w:pBdr>
                <w:top w:val="nil"/>
                <w:left w:val="nil"/>
                <w:bottom w:val="nil"/>
                <w:right w:val="nil"/>
                <w:between w:val="nil"/>
              </w:pBdr>
              <w:jc w:val="both"/>
              <w:rPr>
                <w:color w:val="000000"/>
                <w:sz w:val="24"/>
                <w:szCs w:val="24"/>
              </w:rPr>
            </w:pPr>
            <w:r>
              <w:rPr>
                <w:b/>
                <w:color w:val="000000"/>
                <w:sz w:val="24"/>
                <w:szCs w:val="24"/>
              </w:rPr>
              <w:t xml:space="preserve">PLO10. </w:t>
            </w:r>
            <w:r>
              <w:rPr>
                <w:color w:val="000000"/>
                <w:sz w:val="24"/>
                <w:szCs w:val="24"/>
              </w:rPr>
              <w:t>To apply modern information technologies and specialized software in socio-economic research and management of socio-economic systems.</w:t>
            </w:r>
          </w:p>
          <w:p w:rsidR="00AA77A8" w:rsidRDefault="00FF3009">
            <w:pPr>
              <w:pBdr>
                <w:top w:val="nil"/>
                <w:left w:val="nil"/>
                <w:bottom w:val="nil"/>
                <w:right w:val="nil"/>
                <w:between w:val="nil"/>
              </w:pBdr>
              <w:jc w:val="both"/>
              <w:rPr>
                <w:color w:val="000000"/>
                <w:sz w:val="24"/>
                <w:szCs w:val="24"/>
              </w:rPr>
            </w:pPr>
            <w:r>
              <w:rPr>
                <w:b/>
                <w:color w:val="000000"/>
                <w:sz w:val="24"/>
                <w:szCs w:val="24"/>
              </w:rPr>
              <w:t xml:space="preserve">PLO11. </w:t>
            </w:r>
            <w:r>
              <w:rPr>
                <w:color w:val="000000"/>
                <w:sz w:val="24"/>
                <w:szCs w:val="24"/>
              </w:rPr>
              <w:t>To determine and critically evaluate the state and trends of socio-economic development, form and analyze models of economic systems and processes.</w:t>
            </w:r>
          </w:p>
          <w:p w:rsidR="00AA77A8" w:rsidRDefault="00FF3009">
            <w:pPr>
              <w:pBdr>
                <w:top w:val="nil"/>
                <w:left w:val="nil"/>
                <w:bottom w:val="nil"/>
                <w:right w:val="nil"/>
                <w:between w:val="nil"/>
              </w:pBdr>
              <w:jc w:val="both"/>
              <w:rPr>
                <w:color w:val="000000"/>
                <w:sz w:val="24"/>
                <w:szCs w:val="24"/>
              </w:rPr>
            </w:pPr>
            <w:r>
              <w:rPr>
                <w:b/>
                <w:color w:val="000000"/>
                <w:sz w:val="24"/>
                <w:szCs w:val="24"/>
              </w:rPr>
              <w:t xml:space="preserve">PLO12. </w:t>
            </w:r>
            <w:r>
              <w:rPr>
                <w:color w:val="000000"/>
                <w:sz w:val="24"/>
                <w:szCs w:val="24"/>
              </w:rPr>
              <w:t>To substantiate management decisions regarding the effective development of economic entities, taking into account goals, resources, limitations and risks.</w:t>
            </w:r>
          </w:p>
          <w:p w:rsidR="00AA77A8" w:rsidRDefault="00FF3009">
            <w:pPr>
              <w:pBdr>
                <w:top w:val="nil"/>
                <w:left w:val="nil"/>
                <w:bottom w:val="nil"/>
                <w:right w:val="nil"/>
                <w:between w:val="nil"/>
              </w:pBdr>
              <w:jc w:val="both"/>
              <w:rPr>
                <w:color w:val="000000"/>
                <w:sz w:val="24"/>
                <w:szCs w:val="24"/>
              </w:rPr>
            </w:pPr>
            <w:r>
              <w:rPr>
                <w:b/>
                <w:color w:val="000000"/>
                <w:sz w:val="24"/>
                <w:szCs w:val="24"/>
              </w:rPr>
              <w:t>PLO13.</w:t>
            </w:r>
            <w:r>
              <w:rPr>
                <w:color w:val="000000"/>
                <w:sz w:val="24"/>
                <w:szCs w:val="24"/>
              </w:rPr>
              <w:t xml:space="preserve"> To</w:t>
            </w:r>
            <w:r w:rsidR="00B5696F">
              <w:rPr>
                <w:color w:val="000000"/>
                <w:sz w:val="24"/>
                <w:szCs w:val="24"/>
                <w:lang w:val="uk-UA"/>
              </w:rPr>
              <w:t xml:space="preserve"> </w:t>
            </w:r>
            <w:r>
              <w:rPr>
                <w:color w:val="000000"/>
                <w:sz w:val="24"/>
                <w:szCs w:val="24"/>
              </w:rPr>
              <w:t>assess possible risks, socio-economic consequences of management decisions.</w:t>
            </w:r>
          </w:p>
          <w:p w:rsidR="00AA77A8" w:rsidRDefault="00FF3009">
            <w:pPr>
              <w:pBdr>
                <w:top w:val="nil"/>
                <w:left w:val="nil"/>
                <w:bottom w:val="nil"/>
                <w:right w:val="nil"/>
                <w:between w:val="nil"/>
              </w:pBdr>
              <w:jc w:val="both"/>
              <w:rPr>
                <w:color w:val="000000"/>
                <w:sz w:val="24"/>
                <w:szCs w:val="24"/>
              </w:rPr>
            </w:pPr>
            <w:r>
              <w:rPr>
                <w:b/>
                <w:color w:val="000000"/>
                <w:sz w:val="24"/>
                <w:szCs w:val="24"/>
              </w:rPr>
              <w:t>PLO14.</w:t>
            </w:r>
            <w:r>
              <w:rPr>
                <w:color w:val="000000"/>
                <w:sz w:val="24"/>
                <w:szCs w:val="24"/>
              </w:rPr>
              <w:t xml:space="preserve"> To</w:t>
            </w:r>
            <w:r w:rsidR="00B5696F">
              <w:rPr>
                <w:color w:val="000000"/>
                <w:sz w:val="24"/>
                <w:szCs w:val="24"/>
                <w:lang w:val="uk-UA"/>
              </w:rPr>
              <w:t xml:space="preserve"> </w:t>
            </w:r>
            <w:r>
              <w:rPr>
                <w:color w:val="000000"/>
                <w:sz w:val="24"/>
                <w:szCs w:val="24"/>
              </w:rPr>
              <w:t>develop scenarios and strategies for the development of socio-economic systems.</w:t>
            </w:r>
          </w:p>
          <w:p w:rsidR="00AA77A8" w:rsidRDefault="00FF3009">
            <w:pPr>
              <w:pBdr>
                <w:top w:val="nil"/>
                <w:left w:val="nil"/>
                <w:bottom w:val="nil"/>
                <w:right w:val="nil"/>
                <w:between w:val="nil"/>
              </w:pBdr>
              <w:jc w:val="both"/>
              <w:rPr>
                <w:color w:val="000000"/>
                <w:sz w:val="24"/>
                <w:szCs w:val="24"/>
              </w:rPr>
            </w:pPr>
            <w:r>
              <w:rPr>
                <w:b/>
                <w:color w:val="000000"/>
                <w:sz w:val="24"/>
                <w:szCs w:val="24"/>
              </w:rPr>
              <w:t xml:space="preserve">PLO15. </w:t>
            </w:r>
            <w:r>
              <w:rPr>
                <w:color w:val="000000"/>
                <w:sz w:val="24"/>
                <w:szCs w:val="24"/>
              </w:rPr>
              <w:t>To organize the development and implementation of socio-economic projects, taking into account informational, methodical, material, financial and personnel support.</w:t>
            </w:r>
          </w:p>
        </w:tc>
      </w:tr>
      <w:tr w:rsidR="00AA77A8">
        <w:tc>
          <w:tcPr>
            <w:tcW w:w="10512" w:type="dxa"/>
            <w:gridSpan w:val="2"/>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center"/>
              <w:rPr>
                <w:color w:val="000000"/>
                <w:sz w:val="24"/>
                <w:szCs w:val="24"/>
              </w:rPr>
            </w:pPr>
            <w:r>
              <w:rPr>
                <w:b/>
                <w:color w:val="000000"/>
                <w:sz w:val="24"/>
                <w:szCs w:val="24"/>
              </w:rPr>
              <w:t>8 – Resource Support for Program Implementation</w:t>
            </w:r>
          </w:p>
        </w:tc>
      </w:tr>
      <w:tr w:rsidR="00AA77A8">
        <w:tc>
          <w:tcPr>
            <w:tcW w:w="4785"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b/>
                <w:color w:val="000000"/>
                <w:sz w:val="24"/>
                <w:szCs w:val="24"/>
              </w:rPr>
              <w:t>Specific characteristics of human resources</w:t>
            </w:r>
          </w:p>
        </w:tc>
        <w:tc>
          <w:tcPr>
            <w:tcW w:w="5727"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both"/>
              <w:rPr>
                <w:color w:val="000000"/>
                <w:sz w:val="24"/>
                <w:szCs w:val="24"/>
              </w:rPr>
            </w:pPr>
            <w:r>
              <w:rPr>
                <w:color w:val="000000"/>
                <w:sz w:val="24"/>
                <w:szCs w:val="24"/>
              </w:rPr>
              <w:t>Characteristics of human resources:</w:t>
            </w:r>
          </w:p>
          <w:p w:rsidR="00AA77A8" w:rsidRDefault="00FF3009">
            <w:pPr>
              <w:pBdr>
                <w:top w:val="nil"/>
                <w:left w:val="nil"/>
                <w:bottom w:val="nil"/>
                <w:right w:val="nil"/>
                <w:between w:val="nil"/>
              </w:pBdr>
              <w:jc w:val="both"/>
              <w:rPr>
                <w:color w:val="000000"/>
                <w:sz w:val="24"/>
                <w:szCs w:val="24"/>
              </w:rPr>
            </w:pPr>
            <w:r>
              <w:rPr>
                <w:color w:val="000000"/>
                <w:sz w:val="24"/>
                <w:szCs w:val="24"/>
              </w:rPr>
              <w:lastRenderedPageBreak/>
              <w:t>1. Availability of the department responsible for the training of higher education students.</w:t>
            </w:r>
          </w:p>
          <w:p w:rsidR="00AA77A8" w:rsidRDefault="00FF3009">
            <w:pPr>
              <w:pBdr>
                <w:top w:val="nil"/>
                <w:left w:val="nil"/>
                <w:bottom w:val="nil"/>
                <w:right w:val="nil"/>
                <w:between w:val="nil"/>
              </w:pBdr>
              <w:jc w:val="both"/>
              <w:rPr>
                <w:color w:val="000000"/>
                <w:sz w:val="24"/>
                <w:szCs w:val="24"/>
              </w:rPr>
            </w:pPr>
            <w:r>
              <w:rPr>
                <w:color w:val="000000"/>
                <w:sz w:val="24"/>
                <w:szCs w:val="24"/>
              </w:rPr>
              <w:t>2. The department, liable for training higher education students seeking a Master's Degree in “International Economics” must have available scientific and pedagogical workers who are responsible for the training of higher education students – three persons with a scientific degree and/or an academic title, one of them a Doctor of Science and/or a Professor. For every ten Master's Degree students, there is one lecturer who is qualified according to the specialty, a scientific degree or an academic title.</w:t>
            </w:r>
          </w:p>
          <w:p w:rsidR="00AA77A8" w:rsidRDefault="00FF3009">
            <w:pPr>
              <w:pBdr>
                <w:top w:val="nil"/>
                <w:left w:val="nil"/>
                <w:bottom w:val="nil"/>
                <w:right w:val="nil"/>
                <w:between w:val="nil"/>
              </w:pBdr>
              <w:jc w:val="both"/>
              <w:rPr>
                <w:color w:val="000000"/>
                <w:sz w:val="24"/>
                <w:szCs w:val="24"/>
              </w:rPr>
            </w:pPr>
            <w:r>
              <w:rPr>
                <w:color w:val="000000"/>
                <w:sz w:val="24"/>
                <w:szCs w:val="24"/>
              </w:rPr>
              <w:t>3. Availability of the head of the department (guarantor of the educational program) who holds a scientific degree and/or an academic title in a relevant or related specialty and has at least 10 years of scientific-pedagogical and/or scientific work experience.</w:t>
            </w:r>
          </w:p>
          <w:p w:rsidR="00AA77A8" w:rsidRDefault="00FF3009">
            <w:pPr>
              <w:pBdr>
                <w:top w:val="nil"/>
                <w:left w:val="nil"/>
                <w:bottom w:val="nil"/>
                <w:right w:val="nil"/>
                <w:between w:val="nil"/>
              </w:pBdr>
              <w:jc w:val="both"/>
              <w:rPr>
                <w:color w:val="000000"/>
                <w:sz w:val="24"/>
                <w:szCs w:val="24"/>
              </w:rPr>
            </w:pPr>
            <w:r>
              <w:rPr>
                <w:color w:val="000000"/>
                <w:sz w:val="24"/>
                <w:szCs w:val="24"/>
              </w:rPr>
              <w:t>4. Conducting lectures on educational subjects by scientific and pedagogical workers of the relevant specialty at the main place of work:</w:t>
            </w:r>
          </w:p>
          <w:p w:rsidR="00AA77A8" w:rsidRDefault="00FF3009">
            <w:pPr>
              <w:pBdr>
                <w:top w:val="nil"/>
                <w:left w:val="nil"/>
                <w:bottom w:val="nil"/>
                <w:right w:val="nil"/>
                <w:between w:val="nil"/>
              </w:pBdr>
              <w:jc w:val="both"/>
              <w:rPr>
                <w:color w:val="000000"/>
                <w:sz w:val="24"/>
                <w:szCs w:val="24"/>
              </w:rPr>
            </w:pPr>
            <w:r>
              <w:rPr>
                <w:color w:val="000000"/>
                <w:sz w:val="24"/>
                <w:szCs w:val="24"/>
              </w:rPr>
              <w:t>1) who have a scientific degree and/or an academic title – at least 60% of the total number of subjects;</w:t>
            </w:r>
          </w:p>
          <w:p w:rsidR="00AA77A8" w:rsidRDefault="00FF3009">
            <w:pPr>
              <w:pBdr>
                <w:top w:val="nil"/>
                <w:left w:val="nil"/>
                <w:bottom w:val="nil"/>
                <w:right w:val="nil"/>
                <w:between w:val="nil"/>
              </w:pBdr>
              <w:jc w:val="both"/>
              <w:rPr>
                <w:color w:val="000000"/>
                <w:sz w:val="24"/>
                <w:szCs w:val="24"/>
              </w:rPr>
            </w:pPr>
            <w:r>
              <w:rPr>
                <w:color w:val="000000"/>
                <w:sz w:val="24"/>
                <w:szCs w:val="24"/>
              </w:rPr>
              <w:t>2) who have a scientific degree of a Doctor of Science or an academic title of a Professor – not less than 20% of the total number of subjects.</w:t>
            </w:r>
          </w:p>
          <w:p w:rsidR="00AA77A8" w:rsidRDefault="00FF3009">
            <w:pPr>
              <w:pBdr>
                <w:top w:val="nil"/>
                <w:left w:val="nil"/>
                <w:bottom w:val="nil"/>
                <w:right w:val="nil"/>
                <w:between w:val="nil"/>
              </w:pBdr>
              <w:jc w:val="both"/>
              <w:rPr>
                <w:color w:val="000000"/>
                <w:sz w:val="24"/>
                <w:szCs w:val="24"/>
              </w:rPr>
            </w:pPr>
            <w:r>
              <w:rPr>
                <w:color w:val="000000"/>
                <w:sz w:val="24"/>
                <w:szCs w:val="24"/>
              </w:rPr>
              <w:t>5. Conducting lectures on educational subjects that ensure the formation of professional competencies by scientific and pedagogical workers who are recognized professionals with work experience in their specialty – at least 10% of the total number of subjects.</w:t>
            </w:r>
          </w:p>
          <w:p w:rsidR="00AA77A8" w:rsidRDefault="00FF3009">
            <w:pPr>
              <w:pBdr>
                <w:top w:val="nil"/>
                <w:left w:val="nil"/>
                <w:bottom w:val="nil"/>
                <w:right w:val="nil"/>
                <w:between w:val="nil"/>
              </w:pBdr>
              <w:jc w:val="both"/>
              <w:rPr>
                <w:color w:val="000000"/>
                <w:sz w:val="24"/>
                <w:szCs w:val="24"/>
              </w:rPr>
            </w:pPr>
            <w:r>
              <w:rPr>
                <w:color w:val="000000"/>
                <w:sz w:val="24"/>
                <w:szCs w:val="24"/>
              </w:rPr>
              <w:t>6. Conducting lectures, practical, seminar classes, trainings, carrying out scientific supervision of projects, qualification works by scientific and pedagogical workers who have an appropriate level of scientific and professional activity.</w:t>
            </w:r>
          </w:p>
        </w:tc>
      </w:tr>
      <w:tr w:rsidR="00AA77A8">
        <w:tc>
          <w:tcPr>
            <w:tcW w:w="4785"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b/>
                <w:color w:val="000000"/>
                <w:sz w:val="24"/>
                <w:szCs w:val="24"/>
              </w:rPr>
              <w:lastRenderedPageBreak/>
              <w:t>Specific characteristics of material and technical support</w:t>
            </w:r>
          </w:p>
        </w:tc>
        <w:tc>
          <w:tcPr>
            <w:tcW w:w="5727"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both"/>
              <w:rPr>
                <w:color w:val="000000"/>
                <w:sz w:val="24"/>
                <w:szCs w:val="24"/>
              </w:rPr>
            </w:pPr>
            <w:r>
              <w:rPr>
                <w:color w:val="000000"/>
                <w:sz w:val="24"/>
                <w:szCs w:val="24"/>
              </w:rPr>
              <w:t>Availability of material and technical support:</w:t>
            </w:r>
          </w:p>
          <w:p w:rsidR="00AA77A8" w:rsidRDefault="00FF3009">
            <w:pPr>
              <w:pBdr>
                <w:top w:val="nil"/>
                <w:left w:val="nil"/>
                <w:bottom w:val="nil"/>
                <w:right w:val="nil"/>
                <w:between w:val="nil"/>
              </w:pBdr>
              <w:jc w:val="both"/>
              <w:rPr>
                <w:color w:val="000000"/>
                <w:sz w:val="24"/>
                <w:szCs w:val="24"/>
              </w:rPr>
            </w:pPr>
            <w:r>
              <w:rPr>
                <w:color w:val="000000"/>
                <w:sz w:val="24"/>
                <w:szCs w:val="24"/>
              </w:rPr>
              <w:t>1. Premises for training classes and control events – 2.4 square meters per person.</w:t>
            </w:r>
          </w:p>
          <w:p w:rsidR="00AA77A8" w:rsidRDefault="00FF3009">
            <w:pPr>
              <w:pBdr>
                <w:top w:val="nil"/>
                <w:left w:val="nil"/>
                <w:bottom w:val="nil"/>
                <w:right w:val="nil"/>
                <w:between w:val="nil"/>
              </w:pBdr>
              <w:jc w:val="both"/>
              <w:rPr>
                <w:color w:val="000000"/>
                <w:sz w:val="24"/>
                <w:szCs w:val="24"/>
              </w:rPr>
            </w:pPr>
            <w:r>
              <w:rPr>
                <w:color w:val="000000"/>
                <w:sz w:val="24"/>
                <w:szCs w:val="24"/>
              </w:rPr>
              <w:t>2. A multimedia equipment for simultaneous use in classrooms – at least 30% of the need.</w:t>
            </w:r>
          </w:p>
          <w:p w:rsidR="00AA77A8" w:rsidRDefault="00FF3009">
            <w:pPr>
              <w:pBdr>
                <w:top w:val="nil"/>
                <w:left w:val="nil"/>
                <w:bottom w:val="nil"/>
                <w:right w:val="nil"/>
                <w:between w:val="nil"/>
              </w:pBdr>
              <w:jc w:val="both"/>
              <w:rPr>
                <w:color w:val="000000"/>
                <w:sz w:val="24"/>
                <w:szCs w:val="24"/>
              </w:rPr>
            </w:pPr>
            <w:r>
              <w:rPr>
                <w:color w:val="000000"/>
                <w:sz w:val="24"/>
                <w:szCs w:val="24"/>
              </w:rPr>
              <w:t>3. A library, including a reading room.</w:t>
            </w:r>
          </w:p>
          <w:p w:rsidR="00AA77A8" w:rsidRDefault="00FF3009">
            <w:pPr>
              <w:pBdr>
                <w:top w:val="nil"/>
                <w:left w:val="nil"/>
                <w:bottom w:val="nil"/>
                <w:right w:val="nil"/>
                <w:between w:val="nil"/>
              </w:pBdr>
              <w:jc w:val="both"/>
              <w:rPr>
                <w:color w:val="000000"/>
                <w:sz w:val="24"/>
                <w:szCs w:val="24"/>
              </w:rPr>
            </w:pPr>
            <w:r>
              <w:rPr>
                <w:color w:val="000000"/>
                <w:sz w:val="24"/>
                <w:szCs w:val="24"/>
              </w:rPr>
              <w:t>4. A food services area, assembly hall, sports hall.</w:t>
            </w:r>
          </w:p>
          <w:p w:rsidR="00AA77A8" w:rsidRDefault="00FF3009">
            <w:pPr>
              <w:pBdr>
                <w:top w:val="nil"/>
                <w:left w:val="nil"/>
                <w:bottom w:val="nil"/>
                <w:right w:val="nil"/>
                <w:between w:val="nil"/>
              </w:pBdr>
              <w:jc w:val="both"/>
              <w:rPr>
                <w:color w:val="000000"/>
                <w:sz w:val="24"/>
                <w:szCs w:val="24"/>
              </w:rPr>
            </w:pPr>
            <w:r>
              <w:rPr>
                <w:color w:val="000000"/>
                <w:sz w:val="24"/>
                <w:szCs w:val="24"/>
              </w:rPr>
              <w:t>5. A dormitory – 100% of the minimum requirement.</w:t>
            </w:r>
          </w:p>
          <w:p w:rsidR="00AA77A8" w:rsidRDefault="00FF3009">
            <w:pPr>
              <w:pBdr>
                <w:top w:val="nil"/>
                <w:left w:val="nil"/>
                <w:bottom w:val="nil"/>
                <w:right w:val="nil"/>
                <w:between w:val="nil"/>
              </w:pBdr>
              <w:jc w:val="both"/>
              <w:rPr>
                <w:color w:val="000000"/>
                <w:sz w:val="24"/>
                <w:szCs w:val="24"/>
              </w:rPr>
            </w:pPr>
            <w:r>
              <w:rPr>
                <w:color w:val="000000"/>
                <w:sz w:val="24"/>
                <w:szCs w:val="24"/>
              </w:rPr>
              <w:t>6. Computer workstations, laboratories, equipment, facilities necessary for the implementation of the educational program.</w:t>
            </w:r>
          </w:p>
        </w:tc>
      </w:tr>
      <w:tr w:rsidR="00AA77A8">
        <w:tc>
          <w:tcPr>
            <w:tcW w:w="4785"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b/>
                <w:color w:val="000000"/>
                <w:sz w:val="24"/>
                <w:szCs w:val="24"/>
              </w:rPr>
              <w:t>Specific characteristics of information and educational and methodological support</w:t>
            </w:r>
          </w:p>
        </w:tc>
        <w:tc>
          <w:tcPr>
            <w:tcW w:w="5727"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both"/>
              <w:rPr>
                <w:color w:val="000000"/>
                <w:sz w:val="24"/>
                <w:szCs w:val="24"/>
              </w:rPr>
            </w:pPr>
            <w:r>
              <w:rPr>
                <w:color w:val="000000"/>
                <w:sz w:val="24"/>
                <w:szCs w:val="24"/>
              </w:rPr>
              <w:t>Availability of information support:</w:t>
            </w:r>
          </w:p>
          <w:p w:rsidR="00AA77A8" w:rsidRDefault="00FF3009">
            <w:pPr>
              <w:pBdr>
                <w:top w:val="nil"/>
                <w:left w:val="nil"/>
                <w:bottom w:val="nil"/>
                <w:right w:val="nil"/>
                <w:between w:val="nil"/>
              </w:pBdr>
              <w:jc w:val="both"/>
              <w:rPr>
                <w:color w:val="000000"/>
                <w:sz w:val="24"/>
                <w:szCs w:val="24"/>
              </w:rPr>
            </w:pPr>
            <w:r>
              <w:rPr>
                <w:color w:val="000000"/>
                <w:sz w:val="24"/>
                <w:szCs w:val="24"/>
              </w:rPr>
              <w:t>1. Availability at the library of domestic and foreign professional periodicals of a corresponding or related profile, including in electronic form – at least four items.</w:t>
            </w:r>
          </w:p>
          <w:p w:rsidR="00AA77A8" w:rsidRDefault="00FF3009">
            <w:pPr>
              <w:pBdr>
                <w:top w:val="nil"/>
                <w:left w:val="nil"/>
                <w:bottom w:val="nil"/>
                <w:right w:val="nil"/>
                <w:between w:val="nil"/>
              </w:pBdr>
              <w:jc w:val="both"/>
              <w:rPr>
                <w:color w:val="000000"/>
                <w:sz w:val="24"/>
                <w:szCs w:val="24"/>
              </w:rPr>
            </w:pPr>
            <w:r>
              <w:rPr>
                <w:color w:val="000000"/>
                <w:sz w:val="24"/>
                <w:szCs w:val="24"/>
              </w:rPr>
              <w:t xml:space="preserve">2. Availability of access to databases of periodical scientific publications in English of the relevant or </w:t>
            </w:r>
            <w:r>
              <w:rPr>
                <w:color w:val="000000"/>
                <w:sz w:val="24"/>
                <w:szCs w:val="24"/>
              </w:rPr>
              <w:lastRenderedPageBreak/>
              <w:t>related profile.</w:t>
            </w:r>
          </w:p>
          <w:p w:rsidR="00AA77A8" w:rsidRDefault="00FF3009">
            <w:pPr>
              <w:pBdr>
                <w:top w:val="nil"/>
                <w:left w:val="nil"/>
                <w:bottom w:val="nil"/>
                <w:right w:val="nil"/>
                <w:between w:val="nil"/>
              </w:pBdr>
              <w:jc w:val="both"/>
              <w:rPr>
                <w:color w:val="000000"/>
                <w:sz w:val="24"/>
                <w:szCs w:val="24"/>
              </w:rPr>
            </w:pPr>
            <w:r>
              <w:rPr>
                <w:color w:val="000000"/>
                <w:sz w:val="24"/>
                <w:szCs w:val="24"/>
              </w:rPr>
              <w:t>3. An official website of the educational institution, which contains basic information about its activities (structure, licenses and accreditation certificates, educational/educational-scientific/publishing/attestation (research personnel) activities, educational and scientific structural subdivisions and their composition, list of educational subjects, admission rules, contact information).</w:t>
            </w:r>
          </w:p>
          <w:p w:rsidR="00AA77A8" w:rsidRDefault="00FF3009">
            <w:pPr>
              <w:pBdr>
                <w:top w:val="nil"/>
                <w:left w:val="nil"/>
                <w:bottom w:val="nil"/>
                <w:right w:val="nil"/>
                <w:between w:val="nil"/>
              </w:pBdr>
              <w:jc w:val="both"/>
              <w:rPr>
                <w:color w:val="000000"/>
                <w:sz w:val="24"/>
                <w:szCs w:val="24"/>
              </w:rPr>
            </w:pPr>
            <w:r>
              <w:rPr>
                <w:color w:val="000000"/>
                <w:sz w:val="24"/>
                <w:szCs w:val="24"/>
              </w:rPr>
              <w:t>4. An electronic resource of the educational institution, which contains educational and methodical materials from the educational subjects of the curriculum.</w:t>
            </w:r>
          </w:p>
          <w:p w:rsidR="00AA77A8" w:rsidRDefault="00FF3009">
            <w:pPr>
              <w:pBdr>
                <w:top w:val="nil"/>
                <w:left w:val="nil"/>
                <w:bottom w:val="nil"/>
                <w:right w:val="nil"/>
                <w:between w:val="nil"/>
              </w:pBdr>
              <w:jc w:val="both"/>
              <w:rPr>
                <w:color w:val="000000"/>
                <w:sz w:val="24"/>
                <w:szCs w:val="24"/>
              </w:rPr>
            </w:pPr>
            <w:r>
              <w:rPr>
                <w:color w:val="000000"/>
                <w:sz w:val="24"/>
                <w:szCs w:val="24"/>
              </w:rPr>
              <w:t>Availability of educational and methodological support:</w:t>
            </w:r>
          </w:p>
          <w:p w:rsidR="00AA77A8" w:rsidRDefault="00FF3009">
            <w:pPr>
              <w:pBdr>
                <w:top w:val="nil"/>
                <w:left w:val="nil"/>
                <w:bottom w:val="nil"/>
                <w:right w:val="nil"/>
                <w:between w:val="nil"/>
              </w:pBdr>
              <w:jc w:val="both"/>
              <w:rPr>
                <w:color w:val="000000"/>
                <w:sz w:val="24"/>
                <w:szCs w:val="24"/>
              </w:rPr>
            </w:pPr>
            <w:r>
              <w:rPr>
                <w:color w:val="000000"/>
                <w:sz w:val="24"/>
                <w:szCs w:val="24"/>
              </w:rPr>
              <w:t>1. A curriculum.</w:t>
            </w:r>
          </w:p>
          <w:p w:rsidR="00AA77A8" w:rsidRDefault="00FF3009">
            <w:pPr>
              <w:pBdr>
                <w:top w:val="nil"/>
                <w:left w:val="nil"/>
                <w:bottom w:val="nil"/>
                <w:right w:val="nil"/>
                <w:between w:val="nil"/>
              </w:pBdr>
              <w:jc w:val="both"/>
              <w:rPr>
                <w:color w:val="000000"/>
                <w:sz w:val="24"/>
                <w:szCs w:val="24"/>
              </w:rPr>
            </w:pPr>
            <w:r>
              <w:rPr>
                <w:color w:val="000000"/>
                <w:sz w:val="24"/>
                <w:szCs w:val="24"/>
              </w:rPr>
              <w:t>2. A work program for each educational subject of the curriculum, including a description of the educational subject, learning outcomes, program, thematic plan of the educational subject, topics of seminar (practical) classes, tasks for independent work, individual tasks, control methods, scoring scheme, the procedure for evaluating learning outcomes, recommended literature (main, secondary), information resources on the Internet.</w:t>
            </w:r>
          </w:p>
          <w:p w:rsidR="00AA77A8" w:rsidRDefault="00FF3009">
            <w:pPr>
              <w:pBdr>
                <w:top w:val="nil"/>
                <w:left w:val="nil"/>
                <w:bottom w:val="nil"/>
                <w:right w:val="nil"/>
                <w:between w:val="nil"/>
              </w:pBdr>
              <w:jc w:val="both"/>
              <w:rPr>
                <w:color w:val="000000"/>
                <w:sz w:val="24"/>
                <w:szCs w:val="24"/>
              </w:rPr>
            </w:pPr>
            <w:r>
              <w:rPr>
                <w:color w:val="000000"/>
                <w:sz w:val="24"/>
                <w:szCs w:val="24"/>
              </w:rPr>
              <w:t>3. A set of educational and methodological support for each educational subject of the curriculum, including educational content (synopsis or extended lecture plan), plans for practical (seminar) classes, tasks for independent work, questions, problems, assignments or cases for the current and final control of students' knowledge and skills, complex control work of post-attestation monitoring of acquired knowledge and skills in the educational subject.</w:t>
            </w:r>
          </w:p>
          <w:p w:rsidR="00AA77A8" w:rsidRDefault="00FF3009">
            <w:pPr>
              <w:pBdr>
                <w:top w:val="nil"/>
                <w:left w:val="nil"/>
                <w:bottom w:val="nil"/>
                <w:right w:val="nil"/>
                <w:between w:val="nil"/>
              </w:pBdr>
              <w:jc w:val="both"/>
              <w:rPr>
                <w:color w:val="000000"/>
                <w:sz w:val="24"/>
                <w:szCs w:val="24"/>
              </w:rPr>
            </w:pPr>
            <w:r>
              <w:rPr>
                <w:color w:val="000000"/>
                <w:sz w:val="24"/>
                <w:szCs w:val="24"/>
              </w:rPr>
              <w:t>4. A program of practical training, a working program of practice.</w:t>
            </w:r>
          </w:p>
          <w:p w:rsidR="00AA77A8" w:rsidRDefault="00FF3009">
            <w:pPr>
              <w:pBdr>
                <w:top w:val="nil"/>
                <w:left w:val="nil"/>
                <w:bottom w:val="nil"/>
                <w:right w:val="nil"/>
                <w:between w:val="nil"/>
              </w:pBdr>
              <w:jc w:val="both"/>
              <w:rPr>
                <w:color w:val="000000"/>
                <w:sz w:val="24"/>
                <w:szCs w:val="24"/>
              </w:rPr>
            </w:pPr>
            <w:r>
              <w:rPr>
                <w:color w:val="000000"/>
                <w:sz w:val="24"/>
                <w:szCs w:val="24"/>
              </w:rPr>
              <w:t>5. Educational materials from each educational subject of the curriculum, including textbooks, study guides, lecture notes according to the list of recommended literature at the rate of one copy per five people of the actual contingent of students or their availability in electronic form for an unlimited number of users.</w:t>
            </w:r>
          </w:p>
          <w:p w:rsidR="00AA77A8" w:rsidRDefault="00FF3009">
            <w:pPr>
              <w:pBdr>
                <w:top w:val="nil"/>
                <w:left w:val="nil"/>
                <w:bottom w:val="nil"/>
                <w:right w:val="nil"/>
                <w:between w:val="nil"/>
              </w:pBdr>
              <w:jc w:val="both"/>
              <w:rPr>
                <w:color w:val="000000"/>
                <w:sz w:val="24"/>
                <w:szCs w:val="24"/>
              </w:rPr>
            </w:pPr>
            <w:r>
              <w:rPr>
                <w:color w:val="000000"/>
                <w:sz w:val="24"/>
                <w:szCs w:val="24"/>
              </w:rPr>
              <w:t>6. Methodological materials for attestation.</w:t>
            </w:r>
          </w:p>
        </w:tc>
      </w:tr>
      <w:tr w:rsidR="00AA77A8">
        <w:tc>
          <w:tcPr>
            <w:tcW w:w="10512" w:type="dxa"/>
            <w:gridSpan w:val="2"/>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center"/>
              <w:rPr>
                <w:color w:val="000000"/>
                <w:sz w:val="24"/>
                <w:szCs w:val="24"/>
              </w:rPr>
            </w:pPr>
            <w:r>
              <w:rPr>
                <w:b/>
                <w:color w:val="000000"/>
                <w:sz w:val="24"/>
                <w:szCs w:val="24"/>
              </w:rPr>
              <w:lastRenderedPageBreak/>
              <w:t>9 – Academic Mobility</w:t>
            </w:r>
          </w:p>
        </w:tc>
      </w:tr>
      <w:tr w:rsidR="00AA77A8">
        <w:tc>
          <w:tcPr>
            <w:tcW w:w="4785"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b/>
                <w:color w:val="000000"/>
                <w:sz w:val="24"/>
                <w:szCs w:val="24"/>
              </w:rPr>
              <w:t>National credit mobility</w:t>
            </w:r>
          </w:p>
        </w:tc>
        <w:tc>
          <w:tcPr>
            <w:tcW w:w="5727"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w:t>
            </w:r>
          </w:p>
        </w:tc>
      </w:tr>
      <w:tr w:rsidR="00AA77A8">
        <w:tc>
          <w:tcPr>
            <w:tcW w:w="4785"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b/>
                <w:color w:val="000000"/>
                <w:sz w:val="24"/>
                <w:szCs w:val="24"/>
              </w:rPr>
              <w:t>International credit mobility</w:t>
            </w:r>
          </w:p>
        </w:tc>
        <w:tc>
          <w:tcPr>
            <w:tcW w:w="5727"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both"/>
              <w:rPr>
                <w:color w:val="000000"/>
                <w:sz w:val="24"/>
                <w:szCs w:val="24"/>
              </w:rPr>
            </w:pPr>
            <w:r>
              <w:rPr>
                <w:color w:val="000000"/>
                <w:sz w:val="24"/>
                <w:szCs w:val="24"/>
              </w:rPr>
              <w:t xml:space="preserve">Concluded agreements on international academic mobility (Erasmus+ K1) on the basis of bilateral agreements between V.N. </w:t>
            </w:r>
            <w:proofErr w:type="spellStart"/>
            <w:r>
              <w:rPr>
                <w:color w:val="000000"/>
                <w:sz w:val="24"/>
                <w:szCs w:val="24"/>
              </w:rPr>
              <w:t>Karazin</w:t>
            </w:r>
            <w:proofErr w:type="spellEnd"/>
            <w:r w:rsidR="00B5696F">
              <w:rPr>
                <w:color w:val="000000"/>
                <w:sz w:val="24"/>
                <w:szCs w:val="24"/>
                <w:lang w:val="uk-UA"/>
              </w:rPr>
              <w:t xml:space="preserve"> </w:t>
            </w:r>
            <w:proofErr w:type="spellStart"/>
            <w:r>
              <w:rPr>
                <w:color w:val="000000"/>
                <w:sz w:val="24"/>
                <w:szCs w:val="24"/>
              </w:rPr>
              <w:t>Kharkiv</w:t>
            </w:r>
            <w:proofErr w:type="spellEnd"/>
            <w:r>
              <w:rPr>
                <w:color w:val="000000"/>
                <w:sz w:val="24"/>
                <w:szCs w:val="24"/>
              </w:rPr>
              <w:t xml:space="preserve"> National University and Higher Education Institutions of partner countries.</w:t>
            </w:r>
          </w:p>
          <w:p w:rsidR="00AA77A8" w:rsidRDefault="00AA77A8">
            <w:pPr>
              <w:pBdr>
                <w:top w:val="nil"/>
                <w:left w:val="nil"/>
                <w:bottom w:val="nil"/>
                <w:right w:val="nil"/>
                <w:between w:val="nil"/>
              </w:pBdr>
              <w:jc w:val="both"/>
              <w:rPr>
                <w:color w:val="000000"/>
                <w:sz w:val="24"/>
                <w:szCs w:val="24"/>
              </w:rPr>
            </w:pPr>
          </w:p>
        </w:tc>
      </w:tr>
      <w:tr w:rsidR="00AA77A8">
        <w:tc>
          <w:tcPr>
            <w:tcW w:w="4785"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b/>
                <w:color w:val="000000"/>
                <w:sz w:val="24"/>
                <w:szCs w:val="24"/>
              </w:rPr>
              <w:t>Education of foreign students of higher education</w:t>
            </w:r>
          </w:p>
        </w:tc>
        <w:tc>
          <w:tcPr>
            <w:tcW w:w="5727"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Is provided</w:t>
            </w:r>
          </w:p>
        </w:tc>
      </w:tr>
    </w:tbl>
    <w:p w:rsidR="00AA77A8" w:rsidRDefault="00AA77A8">
      <w:pPr>
        <w:pBdr>
          <w:top w:val="nil"/>
          <w:left w:val="nil"/>
          <w:bottom w:val="nil"/>
          <w:right w:val="nil"/>
          <w:between w:val="nil"/>
        </w:pBdr>
        <w:spacing w:after="200" w:line="276" w:lineRule="auto"/>
        <w:jc w:val="center"/>
        <w:rPr>
          <w:color w:val="000000"/>
          <w:sz w:val="22"/>
          <w:szCs w:val="22"/>
        </w:rPr>
      </w:pPr>
    </w:p>
    <w:p w:rsidR="00AA77A8" w:rsidRDefault="00AA77A8">
      <w:pPr>
        <w:pageBreakBefore/>
        <w:pBdr>
          <w:top w:val="nil"/>
          <w:left w:val="nil"/>
          <w:bottom w:val="nil"/>
          <w:right w:val="nil"/>
          <w:between w:val="nil"/>
        </w:pBdr>
        <w:spacing w:after="200" w:line="276" w:lineRule="auto"/>
        <w:jc w:val="center"/>
        <w:rPr>
          <w:color w:val="000000"/>
          <w:sz w:val="22"/>
          <w:szCs w:val="22"/>
        </w:rPr>
      </w:pPr>
    </w:p>
    <w:p w:rsidR="00AA77A8" w:rsidRDefault="00FF3009">
      <w:pPr>
        <w:pBdr>
          <w:top w:val="nil"/>
          <w:left w:val="nil"/>
          <w:bottom w:val="nil"/>
          <w:right w:val="nil"/>
          <w:between w:val="nil"/>
        </w:pBdr>
        <w:jc w:val="center"/>
        <w:rPr>
          <w:color w:val="000000"/>
          <w:sz w:val="24"/>
          <w:szCs w:val="24"/>
        </w:rPr>
      </w:pPr>
      <w:r>
        <w:rPr>
          <w:b/>
          <w:color w:val="000000"/>
          <w:sz w:val="24"/>
          <w:szCs w:val="24"/>
        </w:rPr>
        <w:t xml:space="preserve">2. List of the Educational Program Components </w:t>
      </w:r>
    </w:p>
    <w:p w:rsidR="00AA77A8" w:rsidRDefault="00FF3009">
      <w:pPr>
        <w:pBdr>
          <w:top w:val="nil"/>
          <w:left w:val="nil"/>
          <w:bottom w:val="nil"/>
          <w:right w:val="nil"/>
          <w:between w:val="nil"/>
        </w:pBdr>
        <w:spacing w:after="200" w:line="276" w:lineRule="auto"/>
        <w:jc w:val="center"/>
        <w:rPr>
          <w:color w:val="000000"/>
          <w:sz w:val="24"/>
          <w:szCs w:val="24"/>
        </w:rPr>
      </w:pPr>
      <w:r>
        <w:rPr>
          <w:b/>
          <w:color w:val="000000"/>
          <w:sz w:val="24"/>
          <w:szCs w:val="24"/>
        </w:rPr>
        <w:t>and Their Logical Sequence</w:t>
      </w:r>
    </w:p>
    <w:p w:rsidR="00AA77A8" w:rsidRDefault="00FF3009">
      <w:pPr>
        <w:pBdr>
          <w:top w:val="nil"/>
          <w:left w:val="nil"/>
          <w:bottom w:val="nil"/>
          <w:right w:val="nil"/>
          <w:between w:val="nil"/>
        </w:pBdr>
        <w:spacing w:after="200" w:line="276" w:lineRule="auto"/>
        <w:rPr>
          <w:color w:val="000000"/>
          <w:sz w:val="24"/>
          <w:szCs w:val="24"/>
        </w:rPr>
      </w:pPr>
      <w:r>
        <w:rPr>
          <w:color w:val="000000"/>
          <w:sz w:val="24"/>
          <w:szCs w:val="24"/>
        </w:rPr>
        <w:tab/>
        <w:t xml:space="preserve">2.1. The list of the Educational Program Components </w:t>
      </w:r>
      <w:r>
        <w:rPr>
          <w:i/>
          <w:color w:val="000000"/>
          <w:sz w:val="24"/>
          <w:szCs w:val="24"/>
        </w:rPr>
        <w:t>(CG – Compulsory General, CP – Compulsory Professional, OP – Optional Professional)</w:t>
      </w:r>
    </w:p>
    <w:tbl>
      <w:tblPr>
        <w:tblStyle w:val="a7"/>
        <w:tblW w:w="10490" w:type="dxa"/>
        <w:tblInd w:w="108" w:type="dxa"/>
        <w:tblLayout w:type="fixed"/>
        <w:tblLook w:val="0000"/>
      </w:tblPr>
      <w:tblGrid>
        <w:gridCol w:w="993"/>
        <w:gridCol w:w="5103"/>
        <w:gridCol w:w="1417"/>
        <w:gridCol w:w="2977"/>
      </w:tblGrid>
      <w:tr w:rsidR="00AA77A8">
        <w:trPr>
          <w:trHeight w:val="353"/>
        </w:trPr>
        <w:tc>
          <w:tcPr>
            <w:tcW w:w="993"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center"/>
              <w:rPr>
                <w:color w:val="000000"/>
                <w:sz w:val="24"/>
                <w:szCs w:val="24"/>
              </w:rPr>
            </w:pPr>
            <w:r>
              <w:rPr>
                <w:color w:val="000000"/>
                <w:sz w:val="24"/>
                <w:szCs w:val="24"/>
              </w:rPr>
              <w:t>Code n/a</w:t>
            </w:r>
          </w:p>
        </w:tc>
        <w:tc>
          <w:tcPr>
            <w:tcW w:w="5103"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center"/>
              <w:rPr>
                <w:color w:val="000000"/>
                <w:sz w:val="24"/>
                <w:szCs w:val="24"/>
              </w:rPr>
            </w:pPr>
            <w:r>
              <w:rPr>
                <w:color w:val="000000"/>
                <w:sz w:val="24"/>
                <w:szCs w:val="24"/>
              </w:rPr>
              <w:t>Components of the educational program (academic subjects, course projects (works), practices, qualification work)</w:t>
            </w:r>
          </w:p>
        </w:tc>
        <w:tc>
          <w:tcPr>
            <w:tcW w:w="1417"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center"/>
              <w:rPr>
                <w:color w:val="000000"/>
                <w:sz w:val="24"/>
                <w:szCs w:val="24"/>
              </w:rPr>
            </w:pPr>
            <w:r>
              <w:rPr>
                <w:color w:val="000000"/>
                <w:sz w:val="24"/>
                <w:szCs w:val="24"/>
              </w:rPr>
              <w:t>Number of credits</w:t>
            </w:r>
          </w:p>
        </w:tc>
        <w:tc>
          <w:tcPr>
            <w:tcW w:w="2977"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center"/>
              <w:rPr>
                <w:color w:val="000000"/>
                <w:sz w:val="24"/>
                <w:szCs w:val="24"/>
              </w:rPr>
            </w:pPr>
            <w:r>
              <w:rPr>
                <w:color w:val="000000"/>
                <w:sz w:val="24"/>
                <w:szCs w:val="24"/>
              </w:rPr>
              <w:t>Final control form</w:t>
            </w:r>
          </w:p>
        </w:tc>
      </w:tr>
      <w:tr w:rsidR="00AA77A8">
        <w:trPr>
          <w:trHeight w:val="100"/>
        </w:trPr>
        <w:tc>
          <w:tcPr>
            <w:tcW w:w="993"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center"/>
              <w:rPr>
                <w:color w:val="000000"/>
                <w:sz w:val="24"/>
                <w:szCs w:val="24"/>
              </w:rPr>
            </w:pPr>
            <w:r>
              <w:rPr>
                <w:color w:val="000000"/>
                <w:sz w:val="24"/>
                <w:szCs w:val="24"/>
              </w:rPr>
              <w:t>1</w:t>
            </w:r>
          </w:p>
        </w:tc>
        <w:tc>
          <w:tcPr>
            <w:tcW w:w="5103"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center"/>
              <w:rPr>
                <w:color w:val="000000"/>
                <w:sz w:val="24"/>
                <w:szCs w:val="24"/>
              </w:rPr>
            </w:pPr>
            <w:r>
              <w:rPr>
                <w:color w:val="000000"/>
                <w:sz w:val="24"/>
                <w:szCs w:val="24"/>
              </w:rPr>
              <w:t>2</w:t>
            </w:r>
          </w:p>
        </w:tc>
        <w:tc>
          <w:tcPr>
            <w:tcW w:w="1417"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center"/>
              <w:rPr>
                <w:color w:val="000000"/>
                <w:sz w:val="24"/>
                <w:szCs w:val="24"/>
              </w:rPr>
            </w:pPr>
            <w:r>
              <w:rPr>
                <w:color w:val="000000"/>
                <w:sz w:val="24"/>
                <w:szCs w:val="24"/>
              </w:rPr>
              <w:t>3</w:t>
            </w:r>
          </w:p>
        </w:tc>
        <w:tc>
          <w:tcPr>
            <w:tcW w:w="2977"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center"/>
              <w:rPr>
                <w:color w:val="000000"/>
                <w:sz w:val="24"/>
                <w:szCs w:val="24"/>
              </w:rPr>
            </w:pPr>
            <w:r>
              <w:rPr>
                <w:color w:val="000000"/>
                <w:sz w:val="24"/>
                <w:szCs w:val="24"/>
              </w:rPr>
              <w:t>4</w:t>
            </w:r>
          </w:p>
        </w:tc>
      </w:tr>
      <w:tr w:rsidR="00AA77A8">
        <w:trPr>
          <w:trHeight w:val="98"/>
        </w:trPr>
        <w:tc>
          <w:tcPr>
            <w:tcW w:w="10490" w:type="dxa"/>
            <w:gridSpan w:val="4"/>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center"/>
              <w:rPr>
                <w:color w:val="000000"/>
                <w:sz w:val="24"/>
                <w:szCs w:val="24"/>
              </w:rPr>
            </w:pPr>
            <w:r>
              <w:rPr>
                <w:b/>
                <w:color w:val="000000"/>
                <w:sz w:val="24"/>
                <w:szCs w:val="24"/>
              </w:rPr>
              <w:t>Compulsory Components</w:t>
            </w:r>
          </w:p>
        </w:tc>
      </w:tr>
      <w:tr w:rsidR="00AA77A8">
        <w:trPr>
          <w:trHeight w:val="248"/>
        </w:trPr>
        <w:tc>
          <w:tcPr>
            <w:tcW w:w="993"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CG 1.</w:t>
            </w:r>
          </w:p>
        </w:tc>
        <w:tc>
          <w:tcPr>
            <w:tcW w:w="5103"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both"/>
              <w:rPr>
                <w:rFonts w:ascii="Calibri" w:eastAsia="Calibri" w:hAnsi="Calibri" w:cs="Calibri"/>
                <w:color w:val="000000"/>
                <w:sz w:val="22"/>
                <w:szCs w:val="22"/>
              </w:rPr>
            </w:pPr>
            <w:r>
              <w:rPr>
                <w:color w:val="000000"/>
                <w:sz w:val="24"/>
                <w:szCs w:val="24"/>
              </w:rPr>
              <w:t>Global Problems of the Contemporary World</w:t>
            </w:r>
          </w:p>
        </w:tc>
        <w:tc>
          <w:tcPr>
            <w:tcW w:w="1417"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5</w:t>
            </w:r>
          </w:p>
        </w:tc>
        <w:tc>
          <w:tcPr>
            <w:tcW w:w="2977"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rFonts w:ascii="Calibri" w:eastAsia="Calibri" w:hAnsi="Calibri" w:cs="Calibri"/>
                <w:color w:val="000000"/>
                <w:sz w:val="22"/>
                <w:szCs w:val="22"/>
              </w:rPr>
            </w:pPr>
            <w:r>
              <w:rPr>
                <w:color w:val="000000"/>
                <w:sz w:val="24"/>
                <w:szCs w:val="24"/>
              </w:rPr>
              <w:t>Test</w:t>
            </w:r>
          </w:p>
        </w:tc>
      </w:tr>
      <w:tr w:rsidR="00AA77A8">
        <w:trPr>
          <w:trHeight w:val="100"/>
        </w:trPr>
        <w:tc>
          <w:tcPr>
            <w:tcW w:w="993"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CG 2.</w:t>
            </w:r>
          </w:p>
        </w:tc>
        <w:tc>
          <w:tcPr>
            <w:tcW w:w="5103"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both"/>
              <w:rPr>
                <w:rFonts w:ascii="Calibri" w:eastAsia="Calibri" w:hAnsi="Calibri" w:cs="Calibri"/>
                <w:color w:val="000000"/>
                <w:sz w:val="22"/>
                <w:szCs w:val="22"/>
              </w:rPr>
            </w:pPr>
            <w:r>
              <w:rPr>
                <w:color w:val="000000"/>
                <w:sz w:val="24"/>
                <w:szCs w:val="24"/>
              </w:rPr>
              <w:t>Global Economics</w:t>
            </w:r>
          </w:p>
        </w:tc>
        <w:tc>
          <w:tcPr>
            <w:tcW w:w="1417"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5</w:t>
            </w:r>
          </w:p>
        </w:tc>
        <w:tc>
          <w:tcPr>
            <w:tcW w:w="2977"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rFonts w:ascii="Calibri" w:eastAsia="Calibri" w:hAnsi="Calibri" w:cs="Calibri"/>
                <w:color w:val="000000"/>
                <w:sz w:val="22"/>
                <w:szCs w:val="22"/>
              </w:rPr>
            </w:pPr>
            <w:r>
              <w:rPr>
                <w:color w:val="000000"/>
                <w:sz w:val="24"/>
                <w:szCs w:val="24"/>
              </w:rPr>
              <w:t>Examination</w:t>
            </w:r>
          </w:p>
        </w:tc>
      </w:tr>
      <w:tr w:rsidR="00AA77A8">
        <w:trPr>
          <w:trHeight w:val="100"/>
        </w:trPr>
        <w:tc>
          <w:tcPr>
            <w:tcW w:w="993"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CG 3.</w:t>
            </w:r>
          </w:p>
        </w:tc>
        <w:tc>
          <w:tcPr>
            <w:tcW w:w="5103"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both"/>
              <w:rPr>
                <w:rFonts w:ascii="Calibri" w:eastAsia="Calibri" w:hAnsi="Calibri" w:cs="Calibri"/>
                <w:color w:val="000000"/>
                <w:sz w:val="22"/>
                <w:szCs w:val="22"/>
              </w:rPr>
            </w:pPr>
            <w:r>
              <w:rPr>
                <w:color w:val="000000"/>
                <w:sz w:val="24"/>
                <w:szCs w:val="24"/>
              </w:rPr>
              <w:t>Intellectual Resources of International Economics</w:t>
            </w:r>
          </w:p>
        </w:tc>
        <w:tc>
          <w:tcPr>
            <w:tcW w:w="1417"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5</w:t>
            </w:r>
          </w:p>
        </w:tc>
        <w:tc>
          <w:tcPr>
            <w:tcW w:w="2977"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rFonts w:ascii="Calibri" w:eastAsia="Calibri" w:hAnsi="Calibri" w:cs="Calibri"/>
                <w:color w:val="000000"/>
                <w:sz w:val="22"/>
                <w:szCs w:val="22"/>
              </w:rPr>
            </w:pPr>
            <w:r>
              <w:rPr>
                <w:color w:val="000000"/>
                <w:sz w:val="24"/>
                <w:szCs w:val="24"/>
              </w:rPr>
              <w:t>Examination</w:t>
            </w:r>
          </w:p>
        </w:tc>
      </w:tr>
      <w:tr w:rsidR="00AA77A8">
        <w:trPr>
          <w:trHeight w:val="100"/>
        </w:trPr>
        <w:tc>
          <w:tcPr>
            <w:tcW w:w="993"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CG 4.</w:t>
            </w:r>
          </w:p>
        </w:tc>
        <w:tc>
          <w:tcPr>
            <w:tcW w:w="5103"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both"/>
              <w:rPr>
                <w:rFonts w:ascii="Calibri" w:eastAsia="Calibri" w:hAnsi="Calibri" w:cs="Calibri"/>
                <w:color w:val="000000"/>
                <w:sz w:val="22"/>
                <w:szCs w:val="22"/>
              </w:rPr>
            </w:pPr>
            <w:r>
              <w:rPr>
                <w:color w:val="000000"/>
                <w:sz w:val="24"/>
                <w:szCs w:val="24"/>
              </w:rPr>
              <w:t>Circular Economics</w:t>
            </w:r>
          </w:p>
        </w:tc>
        <w:tc>
          <w:tcPr>
            <w:tcW w:w="1417"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6</w:t>
            </w:r>
          </w:p>
        </w:tc>
        <w:tc>
          <w:tcPr>
            <w:tcW w:w="2977"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Test</w:t>
            </w:r>
          </w:p>
        </w:tc>
      </w:tr>
      <w:tr w:rsidR="00AA77A8">
        <w:trPr>
          <w:trHeight w:val="100"/>
        </w:trPr>
        <w:tc>
          <w:tcPr>
            <w:tcW w:w="993"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CP 1.</w:t>
            </w:r>
          </w:p>
        </w:tc>
        <w:tc>
          <w:tcPr>
            <w:tcW w:w="5103"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International Business Innovations</w:t>
            </w:r>
          </w:p>
        </w:tc>
        <w:tc>
          <w:tcPr>
            <w:tcW w:w="1417"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6</w:t>
            </w:r>
          </w:p>
        </w:tc>
        <w:tc>
          <w:tcPr>
            <w:tcW w:w="2977"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rFonts w:ascii="Calibri" w:eastAsia="Calibri" w:hAnsi="Calibri" w:cs="Calibri"/>
                <w:color w:val="000000"/>
                <w:sz w:val="22"/>
                <w:szCs w:val="22"/>
              </w:rPr>
            </w:pPr>
            <w:r>
              <w:rPr>
                <w:color w:val="000000"/>
                <w:sz w:val="24"/>
                <w:szCs w:val="24"/>
              </w:rPr>
              <w:t>Examination</w:t>
            </w:r>
          </w:p>
        </w:tc>
      </w:tr>
      <w:tr w:rsidR="00AA77A8">
        <w:trPr>
          <w:trHeight w:val="100"/>
        </w:trPr>
        <w:tc>
          <w:tcPr>
            <w:tcW w:w="993"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CP 2.</w:t>
            </w:r>
          </w:p>
        </w:tc>
        <w:tc>
          <w:tcPr>
            <w:tcW w:w="5103"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both"/>
              <w:rPr>
                <w:rFonts w:ascii="Calibri" w:eastAsia="Calibri" w:hAnsi="Calibri" w:cs="Calibri"/>
                <w:color w:val="000000"/>
                <w:sz w:val="22"/>
                <w:szCs w:val="22"/>
              </w:rPr>
            </w:pPr>
            <w:r>
              <w:rPr>
                <w:color w:val="000000"/>
                <w:sz w:val="24"/>
                <w:szCs w:val="24"/>
              </w:rPr>
              <w:t>Research Project Integration of the Ukrainian Economics into the European Economic Area</w:t>
            </w:r>
          </w:p>
        </w:tc>
        <w:tc>
          <w:tcPr>
            <w:tcW w:w="1417"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6</w:t>
            </w:r>
          </w:p>
        </w:tc>
        <w:tc>
          <w:tcPr>
            <w:tcW w:w="2977"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Test</w:t>
            </w:r>
          </w:p>
        </w:tc>
      </w:tr>
      <w:tr w:rsidR="00AA77A8">
        <w:trPr>
          <w:trHeight w:val="227"/>
        </w:trPr>
        <w:tc>
          <w:tcPr>
            <w:tcW w:w="993"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CP 3.</w:t>
            </w:r>
          </w:p>
        </w:tc>
        <w:tc>
          <w:tcPr>
            <w:tcW w:w="5103"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Socio-Economic Development of Countries in the Context of Digitalization</w:t>
            </w:r>
          </w:p>
        </w:tc>
        <w:tc>
          <w:tcPr>
            <w:tcW w:w="1417"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5</w:t>
            </w:r>
          </w:p>
        </w:tc>
        <w:tc>
          <w:tcPr>
            <w:tcW w:w="2977"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rFonts w:ascii="Calibri" w:eastAsia="Calibri" w:hAnsi="Calibri" w:cs="Calibri"/>
                <w:color w:val="000000"/>
                <w:sz w:val="22"/>
                <w:szCs w:val="22"/>
              </w:rPr>
            </w:pPr>
            <w:r>
              <w:rPr>
                <w:color w:val="000000"/>
                <w:sz w:val="24"/>
                <w:szCs w:val="24"/>
              </w:rPr>
              <w:t>Examination</w:t>
            </w:r>
          </w:p>
        </w:tc>
      </w:tr>
      <w:tr w:rsidR="00AA77A8">
        <w:trPr>
          <w:trHeight w:val="227"/>
        </w:trPr>
        <w:tc>
          <w:tcPr>
            <w:tcW w:w="993"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CP 4.</w:t>
            </w:r>
          </w:p>
        </w:tc>
        <w:tc>
          <w:tcPr>
            <w:tcW w:w="5103"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Foreign Language for Professional Communication</w:t>
            </w:r>
          </w:p>
        </w:tc>
        <w:tc>
          <w:tcPr>
            <w:tcW w:w="1417"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10</w:t>
            </w:r>
          </w:p>
        </w:tc>
        <w:tc>
          <w:tcPr>
            <w:tcW w:w="2977"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Assessment, Examination</w:t>
            </w:r>
          </w:p>
        </w:tc>
      </w:tr>
      <w:tr w:rsidR="00AA77A8">
        <w:trPr>
          <w:trHeight w:val="227"/>
        </w:trPr>
        <w:tc>
          <w:tcPr>
            <w:tcW w:w="993"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CP 5.</w:t>
            </w:r>
          </w:p>
        </w:tc>
        <w:tc>
          <w:tcPr>
            <w:tcW w:w="5103" w:type="dxa"/>
            <w:tcBorders>
              <w:top w:val="single" w:sz="4" w:space="0" w:color="000000"/>
              <w:left w:val="single" w:sz="4" w:space="0" w:color="000000"/>
              <w:bottom w:val="single" w:sz="4" w:space="0" w:color="000000"/>
              <w:right w:val="single" w:sz="4" w:space="0" w:color="000000"/>
            </w:tcBorders>
          </w:tcPr>
          <w:p w:rsidR="00AA77A8" w:rsidRPr="00251AEF" w:rsidRDefault="00251AEF">
            <w:pPr>
              <w:pBdr>
                <w:top w:val="nil"/>
                <w:left w:val="nil"/>
                <w:bottom w:val="nil"/>
                <w:right w:val="nil"/>
                <w:between w:val="nil"/>
              </w:pBdr>
              <w:rPr>
                <w:color w:val="000000"/>
                <w:sz w:val="24"/>
                <w:szCs w:val="24"/>
              </w:rPr>
            </w:pPr>
            <w:r w:rsidRPr="00251AEF">
              <w:rPr>
                <w:sz w:val="24"/>
                <w:szCs w:val="24"/>
              </w:rPr>
              <w:t>Production</w:t>
            </w:r>
            <w:r w:rsidRPr="00251AEF">
              <w:rPr>
                <w:sz w:val="24"/>
                <w:szCs w:val="24"/>
                <w:lang w:val="uk-UA"/>
              </w:rPr>
              <w:t xml:space="preserve"> </w:t>
            </w:r>
            <w:r>
              <w:rPr>
                <w:sz w:val="24"/>
                <w:szCs w:val="24"/>
              </w:rPr>
              <w:t>Pre-Diploma P</w:t>
            </w:r>
            <w:r w:rsidRPr="00251AEF">
              <w:rPr>
                <w:sz w:val="24"/>
                <w:szCs w:val="24"/>
              </w:rPr>
              <w:t>ractice</w:t>
            </w:r>
          </w:p>
        </w:tc>
        <w:tc>
          <w:tcPr>
            <w:tcW w:w="1417"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6</w:t>
            </w:r>
          </w:p>
        </w:tc>
        <w:tc>
          <w:tcPr>
            <w:tcW w:w="2977"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Test</w:t>
            </w:r>
          </w:p>
        </w:tc>
      </w:tr>
      <w:tr w:rsidR="00AA77A8">
        <w:trPr>
          <w:trHeight w:val="100"/>
        </w:trPr>
        <w:tc>
          <w:tcPr>
            <w:tcW w:w="993"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CP 6.</w:t>
            </w:r>
          </w:p>
        </w:tc>
        <w:tc>
          <w:tcPr>
            <w:tcW w:w="5103"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Preparation of Qualification Paper</w:t>
            </w:r>
          </w:p>
        </w:tc>
        <w:tc>
          <w:tcPr>
            <w:tcW w:w="1417"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11</w:t>
            </w:r>
          </w:p>
        </w:tc>
        <w:tc>
          <w:tcPr>
            <w:tcW w:w="2977" w:type="dxa"/>
            <w:tcBorders>
              <w:top w:val="single" w:sz="4" w:space="0" w:color="000000"/>
              <w:left w:val="single" w:sz="4" w:space="0" w:color="000000"/>
              <w:bottom w:val="single" w:sz="4" w:space="0" w:color="000000"/>
              <w:right w:val="single" w:sz="4" w:space="0" w:color="000000"/>
            </w:tcBorders>
          </w:tcPr>
          <w:p w:rsidR="00AA77A8" w:rsidRDefault="00AA77A8">
            <w:pPr>
              <w:pBdr>
                <w:top w:val="nil"/>
                <w:left w:val="nil"/>
                <w:bottom w:val="nil"/>
                <w:right w:val="nil"/>
                <w:between w:val="nil"/>
              </w:pBdr>
              <w:rPr>
                <w:color w:val="000000"/>
                <w:sz w:val="24"/>
                <w:szCs w:val="24"/>
                <w:highlight w:val="cyan"/>
              </w:rPr>
            </w:pPr>
          </w:p>
        </w:tc>
      </w:tr>
      <w:tr w:rsidR="00AA77A8">
        <w:trPr>
          <w:trHeight w:val="98"/>
        </w:trPr>
        <w:tc>
          <w:tcPr>
            <w:tcW w:w="6096" w:type="dxa"/>
            <w:gridSpan w:val="2"/>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b/>
                <w:color w:val="000000"/>
                <w:sz w:val="24"/>
                <w:szCs w:val="24"/>
              </w:rPr>
              <w:t>Total scope of compulsory disciplines</w:t>
            </w:r>
          </w:p>
        </w:tc>
        <w:tc>
          <w:tcPr>
            <w:tcW w:w="4394" w:type="dxa"/>
            <w:gridSpan w:val="2"/>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b/>
                <w:color w:val="000000"/>
                <w:sz w:val="24"/>
                <w:szCs w:val="24"/>
              </w:rPr>
              <w:t>65</w:t>
            </w:r>
          </w:p>
        </w:tc>
      </w:tr>
      <w:tr w:rsidR="00AA77A8">
        <w:trPr>
          <w:trHeight w:val="217"/>
        </w:trPr>
        <w:tc>
          <w:tcPr>
            <w:tcW w:w="10490" w:type="dxa"/>
            <w:gridSpan w:val="4"/>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center"/>
              <w:rPr>
                <w:color w:val="000000"/>
                <w:sz w:val="24"/>
                <w:szCs w:val="24"/>
              </w:rPr>
            </w:pPr>
            <w:r>
              <w:rPr>
                <w:b/>
                <w:color w:val="000000"/>
                <w:sz w:val="24"/>
                <w:szCs w:val="24"/>
              </w:rPr>
              <w:t>Optional Components</w:t>
            </w:r>
          </w:p>
        </w:tc>
      </w:tr>
      <w:tr w:rsidR="00AA77A8">
        <w:trPr>
          <w:trHeight w:val="352"/>
        </w:trPr>
        <w:tc>
          <w:tcPr>
            <w:tcW w:w="993"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OP 1.</w:t>
            </w:r>
          </w:p>
        </w:tc>
        <w:tc>
          <w:tcPr>
            <w:tcW w:w="5103"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both"/>
              <w:rPr>
                <w:color w:val="000000"/>
                <w:sz w:val="24"/>
                <w:szCs w:val="24"/>
              </w:rPr>
            </w:pPr>
            <w:r>
              <w:rPr>
                <w:color w:val="000000"/>
                <w:sz w:val="24"/>
                <w:szCs w:val="24"/>
                <w:highlight w:val="white"/>
              </w:rPr>
              <w:t>Social Responsibility of Economic Entities / Global Economic Development Philosophy / Human Dimension of International Business</w:t>
            </w:r>
          </w:p>
        </w:tc>
        <w:tc>
          <w:tcPr>
            <w:tcW w:w="1417"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4</w:t>
            </w:r>
          </w:p>
        </w:tc>
        <w:tc>
          <w:tcPr>
            <w:tcW w:w="2977"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Test</w:t>
            </w:r>
          </w:p>
        </w:tc>
      </w:tr>
      <w:tr w:rsidR="00AA77A8">
        <w:trPr>
          <w:trHeight w:val="226"/>
        </w:trPr>
        <w:tc>
          <w:tcPr>
            <w:tcW w:w="993"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OP 2.</w:t>
            </w:r>
          </w:p>
        </w:tc>
        <w:tc>
          <w:tcPr>
            <w:tcW w:w="5103"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both"/>
              <w:rPr>
                <w:rFonts w:ascii="Calibri" w:eastAsia="Calibri" w:hAnsi="Calibri" w:cs="Calibri"/>
                <w:color w:val="000000"/>
                <w:sz w:val="22"/>
                <w:szCs w:val="22"/>
              </w:rPr>
            </w:pPr>
            <w:r>
              <w:rPr>
                <w:color w:val="000000"/>
                <w:sz w:val="24"/>
                <w:szCs w:val="24"/>
              </w:rPr>
              <w:t>Training. Cross-Cultural Management and Business Communications / Comparative Analysis of National Business Cultures / International Management</w:t>
            </w:r>
          </w:p>
        </w:tc>
        <w:tc>
          <w:tcPr>
            <w:tcW w:w="1417"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6</w:t>
            </w:r>
          </w:p>
        </w:tc>
        <w:tc>
          <w:tcPr>
            <w:tcW w:w="2977"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Test</w:t>
            </w:r>
          </w:p>
        </w:tc>
      </w:tr>
      <w:tr w:rsidR="00AA77A8">
        <w:trPr>
          <w:trHeight w:val="226"/>
        </w:trPr>
        <w:tc>
          <w:tcPr>
            <w:tcW w:w="993"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OP 3.</w:t>
            </w:r>
          </w:p>
        </w:tc>
        <w:tc>
          <w:tcPr>
            <w:tcW w:w="5103"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both"/>
              <w:rPr>
                <w:rFonts w:ascii="Calibri" w:eastAsia="Calibri" w:hAnsi="Calibri" w:cs="Calibri"/>
                <w:color w:val="000000"/>
                <w:sz w:val="22"/>
                <w:szCs w:val="22"/>
              </w:rPr>
            </w:pPr>
            <w:r>
              <w:rPr>
                <w:color w:val="000000"/>
                <w:sz w:val="24"/>
                <w:szCs w:val="24"/>
              </w:rPr>
              <w:t>Training. Project Management of Professional Career Development / International Labor Market / Labor Relations in the Era of Digitalization</w:t>
            </w:r>
          </w:p>
        </w:tc>
        <w:tc>
          <w:tcPr>
            <w:tcW w:w="1417"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5</w:t>
            </w:r>
          </w:p>
        </w:tc>
        <w:tc>
          <w:tcPr>
            <w:tcW w:w="2977"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Examination, Control Work</w:t>
            </w:r>
          </w:p>
        </w:tc>
      </w:tr>
      <w:tr w:rsidR="00AA77A8">
        <w:trPr>
          <w:trHeight w:val="226"/>
        </w:trPr>
        <w:tc>
          <w:tcPr>
            <w:tcW w:w="993"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OP 4.</w:t>
            </w:r>
          </w:p>
        </w:tc>
        <w:tc>
          <w:tcPr>
            <w:tcW w:w="5103"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Mergers and Acquisitions in Modern International Business / Global Financial Markets / Corporate Control in the Global Economics</w:t>
            </w:r>
          </w:p>
        </w:tc>
        <w:tc>
          <w:tcPr>
            <w:tcW w:w="1417"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5</w:t>
            </w:r>
          </w:p>
        </w:tc>
        <w:tc>
          <w:tcPr>
            <w:tcW w:w="2977"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rFonts w:ascii="Calibri" w:eastAsia="Calibri" w:hAnsi="Calibri" w:cs="Calibri"/>
                <w:color w:val="000000"/>
                <w:sz w:val="22"/>
                <w:szCs w:val="22"/>
              </w:rPr>
            </w:pPr>
            <w:r>
              <w:rPr>
                <w:color w:val="000000"/>
                <w:sz w:val="24"/>
                <w:szCs w:val="24"/>
              </w:rPr>
              <w:t>Examination</w:t>
            </w:r>
          </w:p>
        </w:tc>
      </w:tr>
      <w:tr w:rsidR="00AA77A8">
        <w:trPr>
          <w:trHeight w:val="100"/>
        </w:trPr>
        <w:tc>
          <w:tcPr>
            <w:tcW w:w="993"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OP 5.</w:t>
            </w:r>
          </w:p>
        </w:tc>
        <w:tc>
          <w:tcPr>
            <w:tcW w:w="5103"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both"/>
              <w:rPr>
                <w:rFonts w:ascii="Calibri" w:eastAsia="Calibri" w:hAnsi="Calibri" w:cs="Calibri"/>
                <w:color w:val="000000"/>
                <w:sz w:val="22"/>
                <w:szCs w:val="22"/>
              </w:rPr>
            </w:pPr>
            <w:r>
              <w:rPr>
                <w:color w:val="000000"/>
                <w:sz w:val="24"/>
                <w:szCs w:val="24"/>
              </w:rPr>
              <w:t>International Business Analytics / Accounting of International Operations / Control and Taxation of Foreign Economic Activity</w:t>
            </w:r>
          </w:p>
        </w:tc>
        <w:tc>
          <w:tcPr>
            <w:tcW w:w="1417"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5</w:t>
            </w:r>
          </w:p>
        </w:tc>
        <w:tc>
          <w:tcPr>
            <w:tcW w:w="2977"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Examination,</w:t>
            </w:r>
          </w:p>
          <w:p w:rsidR="00AA77A8" w:rsidRDefault="00FF3009">
            <w:pPr>
              <w:pBdr>
                <w:top w:val="nil"/>
                <w:left w:val="nil"/>
                <w:bottom w:val="nil"/>
                <w:right w:val="nil"/>
                <w:between w:val="nil"/>
              </w:pBdr>
              <w:rPr>
                <w:color w:val="000000"/>
                <w:sz w:val="24"/>
                <w:szCs w:val="24"/>
              </w:rPr>
            </w:pPr>
            <w:r>
              <w:rPr>
                <w:color w:val="000000"/>
                <w:sz w:val="24"/>
                <w:szCs w:val="24"/>
              </w:rPr>
              <w:t>Calculation and Graphic Work</w:t>
            </w:r>
          </w:p>
          <w:p w:rsidR="00AA77A8" w:rsidRDefault="00AA77A8">
            <w:pPr>
              <w:pBdr>
                <w:top w:val="nil"/>
                <w:left w:val="nil"/>
                <w:bottom w:val="nil"/>
                <w:right w:val="nil"/>
                <w:between w:val="nil"/>
              </w:pBdr>
              <w:rPr>
                <w:color w:val="000000"/>
                <w:sz w:val="24"/>
                <w:szCs w:val="24"/>
              </w:rPr>
            </w:pPr>
          </w:p>
        </w:tc>
      </w:tr>
      <w:tr w:rsidR="00AA77A8">
        <w:trPr>
          <w:trHeight w:val="98"/>
        </w:trPr>
        <w:tc>
          <w:tcPr>
            <w:tcW w:w="6096" w:type="dxa"/>
            <w:gridSpan w:val="2"/>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b/>
                <w:color w:val="000000"/>
                <w:sz w:val="24"/>
                <w:szCs w:val="24"/>
              </w:rPr>
              <w:t>Total scope of optional components</w:t>
            </w:r>
          </w:p>
        </w:tc>
        <w:tc>
          <w:tcPr>
            <w:tcW w:w="4394" w:type="dxa"/>
            <w:gridSpan w:val="2"/>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b/>
                <w:color w:val="000000"/>
                <w:sz w:val="24"/>
                <w:szCs w:val="24"/>
              </w:rPr>
              <w:t>25</w:t>
            </w:r>
          </w:p>
        </w:tc>
      </w:tr>
      <w:tr w:rsidR="00AA77A8">
        <w:trPr>
          <w:trHeight w:val="98"/>
        </w:trPr>
        <w:tc>
          <w:tcPr>
            <w:tcW w:w="6096" w:type="dxa"/>
            <w:gridSpan w:val="2"/>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b/>
                <w:color w:val="000000"/>
                <w:sz w:val="24"/>
                <w:szCs w:val="24"/>
              </w:rPr>
              <w:t>GENERAL SCOPE OF THE EDUCATIONAL PROGRAM</w:t>
            </w:r>
          </w:p>
        </w:tc>
        <w:tc>
          <w:tcPr>
            <w:tcW w:w="4394" w:type="dxa"/>
            <w:gridSpan w:val="2"/>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b/>
                <w:color w:val="000000"/>
                <w:sz w:val="24"/>
                <w:szCs w:val="24"/>
              </w:rPr>
              <w:t>90</w:t>
            </w:r>
          </w:p>
        </w:tc>
      </w:tr>
    </w:tbl>
    <w:p w:rsidR="00AA77A8" w:rsidRDefault="00AA77A8">
      <w:pPr>
        <w:pBdr>
          <w:top w:val="nil"/>
          <w:left w:val="nil"/>
          <w:bottom w:val="nil"/>
          <w:right w:val="nil"/>
          <w:between w:val="nil"/>
        </w:pBdr>
        <w:spacing w:after="200" w:line="276" w:lineRule="auto"/>
        <w:jc w:val="center"/>
        <w:rPr>
          <w:color w:val="000000"/>
          <w:sz w:val="22"/>
          <w:szCs w:val="22"/>
        </w:rPr>
      </w:pPr>
    </w:p>
    <w:p w:rsidR="00AA77A8" w:rsidRDefault="00AA77A8">
      <w:pPr>
        <w:pBdr>
          <w:top w:val="nil"/>
          <w:left w:val="nil"/>
          <w:bottom w:val="nil"/>
          <w:right w:val="nil"/>
          <w:between w:val="nil"/>
        </w:pBdr>
        <w:spacing w:after="200" w:line="276" w:lineRule="auto"/>
        <w:jc w:val="center"/>
        <w:rPr>
          <w:color w:val="000000"/>
          <w:sz w:val="22"/>
          <w:szCs w:val="22"/>
        </w:rPr>
      </w:pPr>
    </w:p>
    <w:p w:rsidR="00856304" w:rsidRPr="00856304" w:rsidRDefault="00856304" w:rsidP="00856304">
      <w:pPr>
        <w:autoSpaceDE w:val="0"/>
        <w:autoSpaceDN w:val="0"/>
        <w:adjustRightInd w:val="0"/>
        <w:spacing w:line="360" w:lineRule="auto"/>
        <w:jc w:val="center"/>
        <w:rPr>
          <w:rFonts w:ascii="TimesNewRomanPS-BoldMT" w:eastAsia="Calibri" w:hAnsi="TimesNewRomanPS-BoldMT" w:cs="TimesNewRomanPS-BoldMT"/>
          <w:b/>
          <w:bCs/>
          <w:sz w:val="28"/>
          <w:szCs w:val="28"/>
          <w:lang w:eastAsia="en-US"/>
        </w:rPr>
      </w:pPr>
      <w:r w:rsidRPr="00856304">
        <w:rPr>
          <w:rFonts w:eastAsia="Calibri"/>
          <w:b/>
          <w:sz w:val="24"/>
          <w:szCs w:val="24"/>
          <w:lang w:eastAsia="en-US"/>
        </w:rPr>
        <w:lastRenderedPageBreak/>
        <w:t xml:space="preserve">3. Structural and logical scheme of </w:t>
      </w:r>
      <w:r w:rsidRPr="00AD5DD3">
        <w:rPr>
          <w:rFonts w:eastAsia="Calibri"/>
          <w:b/>
          <w:bCs/>
          <w:sz w:val="24"/>
          <w:szCs w:val="24"/>
          <w:lang w:eastAsia="en-US"/>
        </w:rPr>
        <w:t>Educational programs</w:t>
      </w:r>
    </w:p>
    <w:p w:rsidR="00856304" w:rsidRPr="00856304" w:rsidRDefault="00856304" w:rsidP="00856304">
      <w:pPr>
        <w:spacing w:after="200" w:line="276" w:lineRule="auto"/>
        <w:jc w:val="center"/>
        <w:rPr>
          <w:rFonts w:eastAsia="Calibri"/>
          <w:b/>
          <w:sz w:val="28"/>
          <w:szCs w:val="28"/>
          <w:highlight w:val="cyan"/>
          <w:lang w:eastAsia="en-US"/>
        </w:rPr>
      </w:pPr>
    </w:p>
    <w:p w:rsidR="00856304" w:rsidRPr="00856304" w:rsidRDefault="00856304" w:rsidP="00856304">
      <w:pPr>
        <w:spacing w:line="360" w:lineRule="auto"/>
        <w:jc w:val="center"/>
        <w:rPr>
          <w:rFonts w:eastAsia="Calibri"/>
          <w:b/>
          <w:sz w:val="28"/>
          <w:szCs w:val="28"/>
          <w:highlight w:val="cyan"/>
          <w:lang w:eastAsia="en-US"/>
        </w:rPr>
      </w:pPr>
    </w:p>
    <w:p w:rsidR="00856304" w:rsidRPr="00856304" w:rsidRDefault="009603B7" w:rsidP="00856304">
      <w:pPr>
        <w:spacing w:after="200" w:line="276" w:lineRule="auto"/>
        <w:rPr>
          <w:rFonts w:eastAsia="Calibri"/>
          <w:sz w:val="28"/>
          <w:szCs w:val="28"/>
          <w:highlight w:val="cyan"/>
          <w:lang w:eastAsia="en-US"/>
        </w:rPr>
      </w:pPr>
      <w:r w:rsidRPr="009603B7">
        <w:rPr>
          <w:rFonts w:eastAsia="Calibri"/>
          <w:b/>
          <w:noProof/>
          <w:sz w:val="28"/>
          <w:szCs w:val="28"/>
          <w:lang w:val="uk-UA"/>
        </w:rPr>
        <w:pict>
          <v:oval id="Овал 88" o:spid="_x0000_s1026" style="position:absolute;margin-left:378.15pt;margin-top:-53.5pt;width:141.85pt;height:120.75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">
            <v:textbox>
              <w:txbxContent>
                <w:p w:rsidR="00266585" w:rsidRPr="00A948C0" w:rsidRDefault="00A948C0" w:rsidP="00856304">
                  <w:pPr>
                    <w:jc w:val="center"/>
                    <w:rPr>
                      <w:sz w:val="16"/>
                      <w:szCs w:val="16"/>
                    </w:rPr>
                  </w:pPr>
                  <w:r w:rsidRPr="00A948C0">
                    <w:rPr>
                      <w:color w:val="000000"/>
                      <w:sz w:val="16"/>
                      <w:szCs w:val="16"/>
                    </w:rPr>
                    <w:t>Training. Cross-Cultural Management and Business Communications / Comparative Analysis of National Business Cultures / International Management</w:t>
                  </w:r>
                </w:p>
              </w:txbxContent>
            </v:textbox>
          </v:oval>
        </w:pict>
      </w:r>
      <w:r w:rsidRPr="009603B7">
        <w:rPr>
          <w:rFonts w:eastAsia="Calibri"/>
          <w:b/>
          <w:noProof/>
          <w:sz w:val="28"/>
          <w:szCs w:val="28"/>
          <w:lang w:val="uk-UA"/>
        </w:rPr>
        <w:pict>
          <v:oval id="Овал 87" o:spid="_x0000_s1027" style="position:absolute;margin-left:24.2pt;margin-top:-40.5pt;width:135.35pt;height:125.6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">
            <v:textbox>
              <w:txbxContent>
                <w:p w:rsidR="00266585" w:rsidRPr="00A948C0" w:rsidRDefault="00A948C0" w:rsidP="00856304">
                  <w:pPr>
                    <w:jc w:val="center"/>
                    <w:rPr>
                      <w:sz w:val="18"/>
                      <w:szCs w:val="18"/>
                    </w:rPr>
                  </w:pPr>
                  <w:r w:rsidRPr="00A948C0">
                    <w:rPr>
                      <w:color w:val="000000"/>
                      <w:sz w:val="18"/>
                      <w:szCs w:val="18"/>
                      <w:highlight w:val="white"/>
                    </w:rPr>
                    <w:t>Social Responsibility of Economic Entities / Global Economic Development</w:t>
                  </w:r>
                  <w:r>
                    <w:rPr>
                      <w:color w:val="000000"/>
                      <w:sz w:val="24"/>
                      <w:szCs w:val="24"/>
                      <w:highlight w:val="white"/>
                    </w:rPr>
                    <w:t xml:space="preserve"> </w:t>
                  </w:r>
                  <w:r w:rsidRPr="00A948C0">
                    <w:rPr>
                      <w:color w:val="000000"/>
                      <w:sz w:val="18"/>
                      <w:szCs w:val="18"/>
                      <w:highlight w:val="white"/>
                    </w:rPr>
                    <w:t>Philosophy / Human Dimension of</w:t>
                  </w:r>
                  <w:r>
                    <w:rPr>
                      <w:color w:val="000000"/>
                      <w:sz w:val="24"/>
                      <w:szCs w:val="24"/>
                      <w:highlight w:val="white"/>
                    </w:rPr>
                    <w:t xml:space="preserve"> </w:t>
                  </w:r>
                  <w:r w:rsidRPr="00A948C0">
                    <w:rPr>
                      <w:color w:val="000000"/>
                      <w:sz w:val="18"/>
                      <w:szCs w:val="18"/>
                      <w:highlight w:val="white"/>
                    </w:rPr>
                    <w:t>International Business</w:t>
                  </w:r>
                </w:p>
              </w:txbxContent>
            </v:textbox>
          </v:oval>
        </w:pict>
      </w:r>
      <w:r w:rsidRPr="009603B7">
        <w:rPr>
          <w:rFonts w:eastAsia="Calibri"/>
          <w:noProof/>
          <w:sz w:val="28"/>
          <w:szCs w:val="28"/>
          <w:lang w:val="uk-UA"/>
        </w:rPr>
        <w:pict>
          <v:oval id="Овал 86" o:spid="_x0000_s1028" style="position:absolute;margin-left:152.9pt;margin-top:14.35pt;width:185.65pt;height:113.6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">
            <v:textbox>
              <w:txbxContent>
                <w:p w:rsidR="00266585" w:rsidRPr="00BC5ABC" w:rsidRDefault="00BC5ABC" w:rsidP="00856304">
                  <w:pPr>
                    <w:spacing w:line="100" w:lineRule="atLeast"/>
                    <w:jc w:val="center"/>
                    <w:rPr>
                      <w:sz w:val="16"/>
                      <w:szCs w:val="16"/>
                    </w:rPr>
                  </w:pPr>
                  <w:r w:rsidRPr="00BC5ABC">
                    <w:rPr>
                      <w:color w:val="000000"/>
                      <w:sz w:val="16"/>
                      <w:szCs w:val="16"/>
                    </w:rPr>
                    <w:t>Training. Project Management of Professional Career Development / International Labor Market / Labor</w:t>
                  </w:r>
                  <w:r>
                    <w:rPr>
                      <w:color w:val="000000"/>
                      <w:sz w:val="24"/>
                      <w:szCs w:val="24"/>
                    </w:rPr>
                    <w:t xml:space="preserve"> </w:t>
                  </w:r>
                  <w:r w:rsidRPr="00BC5ABC">
                    <w:rPr>
                      <w:color w:val="000000"/>
                      <w:sz w:val="16"/>
                      <w:szCs w:val="16"/>
                    </w:rPr>
                    <w:t>Relations in the Era of Digitalization</w:t>
                  </w:r>
                </w:p>
              </w:txbxContent>
            </v:textbox>
          </v:oval>
        </w:pict>
      </w:r>
    </w:p>
    <w:p w:rsidR="00856304" w:rsidRPr="00856304" w:rsidRDefault="00856304" w:rsidP="00856304">
      <w:pPr>
        <w:spacing w:after="200" w:line="276" w:lineRule="auto"/>
        <w:rPr>
          <w:rFonts w:eastAsia="Calibri"/>
          <w:sz w:val="28"/>
          <w:szCs w:val="28"/>
          <w:highlight w:val="cyan"/>
          <w:lang w:eastAsia="en-US"/>
        </w:rPr>
      </w:pPr>
    </w:p>
    <w:p w:rsidR="00856304" w:rsidRPr="00856304" w:rsidRDefault="009603B7" w:rsidP="00856304">
      <w:pPr>
        <w:spacing w:after="200" w:line="276" w:lineRule="auto"/>
        <w:rPr>
          <w:rFonts w:eastAsia="Calibri"/>
          <w:sz w:val="28"/>
          <w:szCs w:val="28"/>
          <w:highlight w:val="cyan"/>
          <w:lang w:eastAsia="en-US"/>
        </w:rPr>
      </w:pPr>
      <w:r w:rsidRPr="009603B7">
        <w:rPr>
          <w:rFonts w:eastAsia="Calibri"/>
          <w:noProof/>
          <w:sz w:val="28"/>
          <w:szCs w:val="28"/>
          <w:lang w:val="uk-UA"/>
        </w:rPr>
        <w:pict>
          <v:shapetype id="_x0000_t32" coordsize="21600,21600" o:spt="32" o:oned="t" path="m,l21600,21600e" filled="f">
            <v:path arrowok="t" fillok="f" o:connecttype="none"/>
            <o:lock v:ext="edit" shapetype="t"/>
          </v:shapetype>
          <v:shape id="Прямая со стрелкой 85" o:spid="_x0000_s1066" type="#_x0000_t32" style="position:absolute;margin-left:124.35pt;margin-top:22pt;width:85.2pt;height:89.5pt;flip:x y;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">
            <v:stroke endarrow="block"/>
          </v:shape>
        </w:pict>
      </w:r>
      <w:r w:rsidRPr="009603B7">
        <w:rPr>
          <w:rFonts w:eastAsia="Calibri"/>
          <w:noProof/>
          <w:sz w:val="28"/>
          <w:szCs w:val="28"/>
          <w:lang w:val="uk-UA"/>
        </w:rPr>
        <w:pict>
          <v:shape id="Прямая со стрелкой 84" o:spid="_x0000_s1065" type="#_x0000_t32" style="position:absolute;margin-left:278.55pt;margin-top:13.6pt;width:85.8pt;height:96.1pt;flip:y;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">
            <v:stroke endarrow="block"/>
          </v:shape>
        </w:pict>
      </w:r>
    </w:p>
    <w:p w:rsidR="00856304" w:rsidRPr="00856304" w:rsidRDefault="009603B7" w:rsidP="00856304">
      <w:pPr>
        <w:spacing w:after="200" w:line="276" w:lineRule="auto"/>
        <w:rPr>
          <w:rFonts w:eastAsia="Calibri"/>
          <w:sz w:val="28"/>
          <w:szCs w:val="28"/>
          <w:highlight w:val="cyan"/>
          <w:lang w:eastAsia="en-US"/>
        </w:rPr>
      </w:pPr>
      <w:r w:rsidRPr="009603B7">
        <w:rPr>
          <w:rFonts w:eastAsia="Calibri"/>
          <w:b/>
          <w:noProof/>
          <w:sz w:val="28"/>
          <w:szCs w:val="28"/>
          <w:lang w:val="uk-UA"/>
        </w:rPr>
        <w:pict>
          <v:oval id="Овал 83" o:spid="_x0000_s1029" style="position:absolute;margin-left:24.2pt;margin-top:19.15pt;width:132.55pt;height:117.8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">
            <v:textbox>
              <w:txbxContent>
                <w:p w:rsidR="00266585" w:rsidRPr="00C8651D" w:rsidRDefault="00C8651D" w:rsidP="00856304">
                  <w:pPr>
                    <w:jc w:val="center"/>
                    <w:rPr>
                      <w:sz w:val="16"/>
                      <w:szCs w:val="16"/>
                    </w:rPr>
                  </w:pPr>
                  <w:r w:rsidRPr="00C8651D">
                    <w:rPr>
                      <w:color w:val="000000"/>
                      <w:sz w:val="16"/>
                      <w:szCs w:val="16"/>
                    </w:rPr>
                    <w:t>Mergers and Acquisitions in Modern International Business / Global Financial</w:t>
                  </w:r>
                  <w:r>
                    <w:rPr>
                      <w:color w:val="000000"/>
                      <w:sz w:val="24"/>
                      <w:szCs w:val="24"/>
                    </w:rPr>
                    <w:t xml:space="preserve"> </w:t>
                  </w:r>
                  <w:r w:rsidRPr="00C8651D">
                    <w:rPr>
                      <w:color w:val="000000"/>
                      <w:sz w:val="16"/>
                      <w:szCs w:val="16"/>
                    </w:rPr>
                    <w:t>Markets / Corporate Control in the Global</w:t>
                  </w:r>
                  <w:r>
                    <w:rPr>
                      <w:color w:val="000000"/>
                      <w:sz w:val="24"/>
                      <w:szCs w:val="24"/>
                    </w:rPr>
                    <w:t xml:space="preserve"> </w:t>
                  </w:r>
                  <w:r w:rsidRPr="00C8651D">
                    <w:rPr>
                      <w:color w:val="000000"/>
                      <w:sz w:val="16"/>
                      <w:szCs w:val="16"/>
                    </w:rPr>
                    <w:t>Economics</w:t>
                  </w:r>
                </w:p>
              </w:txbxContent>
            </v:textbox>
          </v:oval>
        </w:pict>
      </w:r>
    </w:p>
    <w:p w:rsidR="00856304" w:rsidRPr="00856304" w:rsidRDefault="009603B7" w:rsidP="00856304">
      <w:pPr>
        <w:spacing w:after="200" w:line="276" w:lineRule="auto"/>
        <w:rPr>
          <w:rFonts w:eastAsia="Calibri"/>
          <w:sz w:val="28"/>
          <w:szCs w:val="28"/>
          <w:highlight w:val="cyan"/>
          <w:lang w:eastAsia="en-US"/>
        </w:rPr>
      </w:pPr>
      <w:r w:rsidRPr="009603B7">
        <w:rPr>
          <w:rFonts w:eastAsia="Calibri"/>
          <w:b/>
          <w:noProof/>
          <w:sz w:val="28"/>
          <w:szCs w:val="28"/>
          <w:lang w:val="uk-UA"/>
        </w:rPr>
        <w:pict>
          <v:oval id="Овал 82" o:spid="_x0000_s1030" style="position:absolute;margin-left:351.9pt;margin-top:1.7pt;width:117pt;height:94.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">
            <v:textbox>
              <w:txbxContent>
                <w:p w:rsidR="00266585" w:rsidRPr="00C8651D" w:rsidRDefault="00C8651D" w:rsidP="00856304">
                  <w:pPr>
                    <w:jc w:val="center"/>
                    <w:rPr>
                      <w:sz w:val="14"/>
                      <w:szCs w:val="14"/>
                    </w:rPr>
                  </w:pPr>
                  <w:r w:rsidRPr="00C8651D">
                    <w:rPr>
                      <w:color w:val="000000"/>
                      <w:sz w:val="14"/>
                      <w:szCs w:val="14"/>
                    </w:rPr>
                    <w:t xml:space="preserve">International Business Analytics / Accounting of International Operations / Control and Taxation of </w:t>
                  </w:r>
                  <w:r>
                    <w:rPr>
                      <w:color w:val="000000"/>
                      <w:sz w:val="14"/>
                      <w:szCs w:val="14"/>
                    </w:rPr>
                    <w:t xml:space="preserve"> </w:t>
                  </w:r>
                  <w:r w:rsidRPr="00C8651D">
                    <w:rPr>
                      <w:color w:val="000000"/>
                      <w:sz w:val="14"/>
                      <w:szCs w:val="14"/>
                    </w:rPr>
                    <w:t>Foreign</w:t>
                  </w:r>
                  <w:r>
                    <w:rPr>
                      <w:color w:val="000000"/>
                      <w:sz w:val="24"/>
                      <w:szCs w:val="24"/>
                    </w:rPr>
                    <w:t xml:space="preserve"> </w:t>
                  </w:r>
                  <w:r w:rsidRPr="00C8651D">
                    <w:rPr>
                      <w:color w:val="000000"/>
                      <w:sz w:val="14"/>
                      <w:szCs w:val="14"/>
                    </w:rPr>
                    <w:t>Economic Activity</w:t>
                  </w:r>
                </w:p>
              </w:txbxContent>
            </v:textbox>
          </v:oval>
        </w:pict>
      </w:r>
      <w:r w:rsidRPr="009603B7">
        <w:rPr>
          <w:rFonts w:eastAsia="Calibri"/>
          <w:b/>
          <w:noProof/>
          <w:sz w:val="28"/>
          <w:szCs w:val="28"/>
          <w:lang w:val="uk-UA"/>
        </w:rPr>
        <w:pict>
          <v:shape id="Прямая со стрелкой 81" o:spid="_x0000_s1064" type="#_x0000_t32" style="position:absolute;margin-left:246.15pt;margin-top:12.2pt;width:.65pt;height:36.9pt;flip:x y;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">
            <v:stroke endarrow="block"/>
          </v:shape>
        </w:pict>
      </w:r>
    </w:p>
    <w:p w:rsidR="00856304" w:rsidRPr="00856304" w:rsidRDefault="009603B7" w:rsidP="00856304">
      <w:pPr>
        <w:spacing w:after="200" w:line="276" w:lineRule="auto"/>
        <w:rPr>
          <w:rFonts w:eastAsia="Calibri"/>
          <w:sz w:val="28"/>
          <w:szCs w:val="28"/>
          <w:highlight w:val="cyan"/>
          <w:lang w:eastAsia="en-US"/>
        </w:rPr>
      </w:pPr>
      <w:r w:rsidRPr="009603B7">
        <w:rPr>
          <w:rFonts w:eastAsia="Calibri"/>
          <w:b/>
          <w:noProof/>
          <w:sz w:val="28"/>
          <w:szCs w:val="28"/>
          <w:lang w:val="uk-UA"/>
        </w:rPr>
        <w:pict>
          <v:shape id="Прямая со стрелкой 80" o:spid="_x0000_s1063" type="#_x0000_t32" style="position:absolute;margin-left:303.5pt;margin-top:26.55pt;width:49.45pt;height:11.3pt;flip:y;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">
            <v:stroke endarrow="block"/>
          </v:shape>
        </w:pict>
      </w:r>
      <w:r w:rsidRPr="009603B7">
        <w:rPr>
          <w:rFonts w:eastAsia="Calibri"/>
          <w:b/>
          <w:noProof/>
          <w:sz w:val="28"/>
          <w:szCs w:val="28"/>
          <w:lang w:val="uk-UA"/>
        </w:rPr>
        <w:pict>
          <v:oval id="Овал 79" o:spid="_x0000_s1062" style="position:absolute;margin-left:178.45pt;margin-top:19.3pt;width:135.1pt;height:74.6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"/>
        </w:pict>
      </w:r>
    </w:p>
    <w:p w:rsidR="00856304" w:rsidRPr="00856304" w:rsidRDefault="009603B7" w:rsidP="00856304">
      <w:pPr>
        <w:spacing w:after="200" w:line="276" w:lineRule="auto"/>
        <w:rPr>
          <w:rFonts w:eastAsia="Calibri"/>
          <w:sz w:val="28"/>
          <w:szCs w:val="28"/>
          <w:highlight w:val="cyan"/>
          <w:lang w:eastAsia="en-US"/>
        </w:rPr>
      </w:pPr>
      <w:r w:rsidRPr="009603B7">
        <w:rPr>
          <w:rFonts w:eastAsia="Calibri"/>
          <w:b/>
          <w:noProof/>
          <w:sz w:val="28"/>
          <w:szCs w:val="28"/>
          <w:lang w:val="uk-UA"/>
        </w:rPr>
        <w:pict>
          <v:shape id="Прямая со стрелкой 78" o:spid="_x0000_s1061" type="#_x0000_t32" style="position:absolute;margin-left:154.95pt;margin-top:2.25pt;width:31.25pt;height:7.1pt;flip:x y;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">
            <v:stroke endarrow="block"/>
          </v:shape>
        </w:pict>
      </w:r>
      <w:r w:rsidRPr="009603B7">
        <w:rPr>
          <w:rFonts w:eastAsia="Calibri"/>
          <w:b/>
          <w:noProof/>
          <w:sz w:val="28"/>
          <w:szCs w:val="28"/>
          <w:lang w:val="uk-UA"/>
        </w:rPr>
        <w:pict>
          <v:shapetype id="_x0000_t202" coordsize="21600,21600" o:spt="202" path="m,l,21600r21600,l21600,xe">
            <v:stroke joinstyle="miter"/>
            <v:path gradientshapeok="t" o:connecttype="rect"/>
          </v:shapetype>
          <v:shape id="Поле 77" o:spid="_x0000_s1031" type="#_x0000_t202" style="position:absolute;margin-left:180.3pt;margin-top:3.8pt;width:130.85pt;height:49.7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" filled="f" stroked="f">
            <v:textbox>
              <w:txbxContent>
                <w:p w:rsidR="00266585" w:rsidRPr="00BD2076" w:rsidRDefault="00B125BC" w:rsidP="00856304">
                  <w:pPr>
                    <w:pStyle w:val="Default"/>
                    <w:jc w:val="center"/>
                    <w:rPr>
                      <w:sz w:val="20"/>
                      <w:szCs w:val="20"/>
                      <w:highlight w:val="yellow"/>
                      <w:lang w:val="en-US"/>
                    </w:rPr>
                  </w:pPr>
                  <w:proofErr w:type="spellStart"/>
                  <w:r w:rsidRPr="00BD2076">
                    <w:rPr>
                      <w:sz w:val="20"/>
                      <w:szCs w:val="20"/>
                    </w:rPr>
                    <w:t>International</w:t>
                  </w:r>
                  <w:proofErr w:type="spellEnd"/>
                  <w:r w:rsidRPr="00BD2076">
                    <w:rPr>
                      <w:sz w:val="20"/>
                      <w:szCs w:val="20"/>
                    </w:rPr>
                    <w:t xml:space="preserve"> </w:t>
                  </w:r>
                  <w:proofErr w:type="spellStart"/>
                  <w:r w:rsidRPr="00BD2076">
                    <w:rPr>
                      <w:sz w:val="20"/>
                      <w:szCs w:val="20"/>
                    </w:rPr>
                    <w:t>Business</w:t>
                  </w:r>
                  <w:proofErr w:type="spellEnd"/>
                  <w:r w:rsidRPr="00BD2076">
                    <w:rPr>
                      <w:sz w:val="20"/>
                      <w:szCs w:val="20"/>
                    </w:rPr>
                    <w:t xml:space="preserve"> </w:t>
                  </w:r>
                  <w:proofErr w:type="spellStart"/>
                  <w:r w:rsidRPr="00BD2076">
                    <w:rPr>
                      <w:sz w:val="20"/>
                      <w:szCs w:val="20"/>
                    </w:rPr>
                    <w:t>Innovations</w:t>
                  </w:r>
                  <w:proofErr w:type="spellEnd"/>
                </w:p>
                <w:p w:rsidR="00266585" w:rsidRPr="00BD2076" w:rsidRDefault="00266585" w:rsidP="00856304">
                  <w:pPr>
                    <w:jc w:val="center"/>
                    <w:rPr>
                      <w:lang w:val="uk-UA"/>
                    </w:rPr>
                  </w:pPr>
                </w:p>
              </w:txbxContent>
            </v:textbox>
          </v:shape>
        </w:pict>
      </w:r>
    </w:p>
    <w:p w:rsidR="00856304" w:rsidRPr="00856304" w:rsidRDefault="009603B7" w:rsidP="00856304">
      <w:pPr>
        <w:spacing w:after="200" w:line="276" w:lineRule="auto"/>
        <w:rPr>
          <w:rFonts w:eastAsia="Calibri"/>
          <w:sz w:val="28"/>
          <w:szCs w:val="28"/>
          <w:highlight w:val="cyan"/>
          <w:lang w:eastAsia="en-US"/>
        </w:rPr>
      </w:pPr>
      <w:r w:rsidRPr="009603B7">
        <w:rPr>
          <w:rFonts w:eastAsia="Calibri"/>
          <w:b/>
          <w:noProof/>
          <w:sz w:val="28"/>
          <w:szCs w:val="28"/>
          <w:lang w:val="uk-UA"/>
        </w:rPr>
        <w:pict>
          <v:shape id="Прямая со стрелкой 76" o:spid="_x0000_s1060" type="#_x0000_t32" style="position:absolute;margin-left:296.3pt;margin-top:22.9pt;width:86.65pt;height:58pt;flip:x y;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">
            <v:stroke endarrow="block"/>
          </v:shape>
        </w:pict>
      </w:r>
      <w:r w:rsidRPr="009603B7">
        <w:rPr>
          <w:rFonts w:eastAsia="Calibri"/>
          <w:b/>
          <w:noProof/>
          <w:sz w:val="28"/>
          <w:szCs w:val="28"/>
          <w:lang w:val="uk-UA"/>
        </w:rPr>
        <w:pict>
          <v:shape id="Прямая со стрелкой 75" o:spid="_x0000_s1059" type="#_x0000_t32" style="position:absolute;margin-left:116.5pt;margin-top:22.9pt;width:76.9pt;height:53.15pt;flip:y;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">
            <v:stroke endarrow="block"/>
          </v:shape>
        </w:pict>
      </w:r>
    </w:p>
    <w:p w:rsidR="00856304" w:rsidRPr="00856304" w:rsidRDefault="009603B7" w:rsidP="00856304">
      <w:pPr>
        <w:spacing w:after="200" w:line="276" w:lineRule="auto"/>
        <w:rPr>
          <w:rFonts w:eastAsia="Calibri"/>
          <w:sz w:val="28"/>
          <w:szCs w:val="28"/>
          <w:highlight w:val="cyan"/>
          <w:lang w:eastAsia="en-US"/>
        </w:rPr>
      </w:pPr>
      <w:r w:rsidRPr="009603B7">
        <w:rPr>
          <w:rFonts w:eastAsia="Calibri"/>
          <w:b/>
          <w:noProof/>
          <w:sz w:val="28"/>
          <w:szCs w:val="28"/>
          <w:lang w:val="uk-UA"/>
        </w:rPr>
        <w:pict>
          <v:shape id="Прямая со стрелкой 74" o:spid="_x0000_s1058" type="#_x0000_t32" style="position:absolute;margin-left:241.45pt;margin-top:9.05pt;width:0;height:75.15pt;flip:y;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">
            <v:stroke endarrow="block"/>
          </v:shape>
        </w:pict>
      </w:r>
    </w:p>
    <w:p w:rsidR="00856304" w:rsidRPr="00856304" w:rsidRDefault="009603B7" w:rsidP="00856304">
      <w:pPr>
        <w:spacing w:after="200" w:line="276" w:lineRule="auto"/>
        <w:rPr>
          <w:rFonts w:eastAsia="Calibri"/>
          <w:sz w:val="28"/>
          <w:szCs w:val="28"/>
          <w:highlight w:val="cyan"/>
          <w:lang w:val="uk-UA" w:eastAsia="en-US"/>
        </w:rPr>
      </w:pPr>
      <w:r w:rsidRPr="009603B7">
        <w:rPr>
          <w:rFonts w:eastAsia="Calibri"/>
          <w:b/>
          <w:noProof/>
          <w:sz w:val="28"/>
          <w:szCs w:val="28"/>
          <w:lang w:val="uk-UA"/>
        </w:rPr>
        <w:pict>
          <v:shape id="Поле 73" o:spid="_x0000_s1032" type="#_x0000_t202" style="position:absolute;margin-left:-19.5pt;margin-top:13.3pt;width:39.75pt;height:320.5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" filled="f" stroked="f">
            <v:textbox style="layout-flow:vertical;mso-layout-flow-alt:bottom-to-top">
              <w:txbxContent>
                <w:p w:rsidR="00266585" w:rsidRPr="00F90776" w:rsidRDefault="00266585" w:rsidP="00856304">
                  <w:pPr>
                    <w:jc w:val="center"/>
                    <w:rPr>
                      <w:sz w:val="24"/>
                      <w:szCs w:val="24"/>
                    </w:rPr>
                  </w:pPr>
                  <w:r w:rsidRPr="00F90776">
                    <w:rPr>
                      <w:sz w:val="24"/>
                      <w:szCs w:val="24"/>
                    </w:rPr>
                    <w:t>Theoretical and methodological block of educational disciplines study of international economy</w:t>
                  </w:r>
                </w:p>
              </w:txbxContent>
            </v:textbox>
          </v:shape>
        </w:pict>
      </w:r>
      <w:r w:rsidRPr="009603B7">
        <w:rPr>
          <w:rFonts w:eastAsia="Calibri"/>
          <w:b/>
          <w:noProof/>
          <w:sz w:val="28"/>
          <w:szCs w:val="28"/>
          <w:lang w:val="uk-UA"/>
        </w:rPr>
        <w:pict>
          <v:oval id="Овал 72" o:spid="_x0000_s1057" style="position:absolute;margin-left:322.5pt;margin-top:22.9pt;width:124.6pt;height:74.6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"/>
        </w:pict>
      </w:r>
      <w:r w:rsidRPr="009603B7">
        <w:rPr>
          <w:rFonts w:eastAsia="Calibri"/>
          <w:b/>
          <w:noProof/>
          <w:sz w:val="28"/>
          <w:szCs w:val="28"/>
          <w:lang w:val="uk-UA"/>
        </w:rPr>
        <w:pict>
          <v:oval id="Овал 71" o:spid="_x0000_s1056" style="position:absolute;margin-left:36.35pt;margin-top:19pt;width:135.1pt;height:80.1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"/>
        </w:pict>
      </w:r>
      <w:r w:rsidRPr="009603B7">
        <w:rPr>
          <w:rFonts w:eastAsia="Calibri"/>
          <w:b/>
          <w:noProof/>
          <w:sz w:val="28"/>
          <w:szCs w:val="28"/>
          <w:lang w:val="uk-UA"/>
        </w:rPr>
        <w:pict>
          <v:shape id="Поле 70" o:spid="_x0000_s1033" type="#_x0000_t202" style="position:absolute;margin-left:44.85pt;margin-top:26.6pt;width:117.05pt;height:67.0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" filled="f" stroked="f">
            <v:textbox>
              <w:txbxContent>
                <w:p w:rsidR="00266585" w:rsidRPr="00151126" w:rsidRDefault="00C83402" w:rsidP="00856304">
                  <w:pPr>
                    <w:rPr>
                      <w:sz w:val="16"/>
                      <w:szCs w:val="16"/>
                    </w:rPr>
                  </w:pPr>
                  <w:r w:rsidRPr="00C83402">
                    <w:rPr>
                      <w:color w:val="000000"/>
                      <w:sz w:val="18"/>
                      <w:szCs w:val="18"/>
                    </w:rPr>
                    <w:t>Research Project Integration of the Ukrainian Economics into the</w:t>
                  </w:r>
                  <w:r>
                    <w:rPr>
                      <w:color w:val="000000"/>
                      <w:sz w:val="24"/>
                      <w:szCs w:val="24"/>
                    </w:rPr>
                    <w:t xml:space="preserve"> </w:t>
                  </w:r>
                  <w:r w:rsidRPr="00C83402">
                    <w:rPr>
                      <w:color w:val="000000"/>
                      <w:sz w:val="18"/>
                      <w:szCs w:val="18"/>
                    </w:rPr>
                    <w:t>European Economic Area</w:t>
                  </w:r>
                </w:p>
              </w:txbxContent>
            </v:textbox>
          </v:shape>
        </w:pict>
      </w:r>
    </w:p>
    <w:p w:rsidR="00856304" w:rsidRPr="00856304" w:rsidRDefault="009603B7" w:rsidP="00856304">
      <w:pPr>
        <w:spacing w:after="200" w:line="276" w:lineRule="auto"/>
        <w:rPr>
          <w:rFonts w:eastAsia="Calibri"/>
          <w:sz w:val="28"/>
          <w:szCs w:val="28"/>
          <w:highlight w:val="cyan"/>
          <w:lang w:eastAsia="en-US"/>
        </w:rPr>
      </w:pPr>
      <w:r w:rsidRPr="009603B7">
        <w:rPr>
          <w:rFonts w:eastAsia="Calibri"/>
          <w:b/>
          <w:noProof/>
          <w:sz w:val="28"/>
          <w:szCs w:val="28"/>
          <w:lang w:val="uk-UA"/>
        </w:rPr>
        <w:pict>
          <v:shape id="Поле 69" o:spid="_x0000_s1034" type="#_x0000_t202" style="position:absolute;margin-left:322.5pt;margin-top:13.75pt;width:132.95pt;height:56.9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" filled="f" stroked="f">
            <v:textbox>
              <w:txbxContent>
                <w:p w:rsidR="00266585" w:rsidRPr="002306F3" w:rsidRDefault="00B125BC" w:rsidP="00856304">
                  <w:pPr>
                    <w:jc w:val="center"/>
                    <w:rPr>
                      <w:sz w:val="24"/>
                      <w:lang w:val="uk-UA"/>
                    </w:rPr>
                  </w:pPr>
                  <w:r>
                    <w:rPr>
                      <w:color w:val="000000"/>
                      <w:sz w:val="24"/>
                      <w:szCs w:val="24"/>
                    </w:rPr>
                    <w:t>Intellectual Resources of International Economics</w:t>
                  </w:r>
                </w:p>
                <w:p w:rsidR="00266585" w:rsidRPr="00D40F1A" w:rsidRDefault="00266585" w:rsidP="00856304"/>
              </w:txbxContent>
            </v:textbox>
          </v:shape>
        </w:pict>
      </w:r>
      <w:r w:rsidRPr="009603B7">
        <w:rPr>
          <w:rFonts w:eastAsia="Calibri"/>
          <w:b/>
          <w:noProof/>
          <w:sz w:val="28"/>
          <w:szCs w:val="28"/>
          <w:lang w:val="uk-UA"/>
        </w:rPr>
        <w:pict>
          <v:oval id="Овал 68" o:spid="_x0000_s1055" style="position:absolute;margin-left:176.05pt;margin-top:27.15pt;width:135.1pt;height:74.6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"/>
        </w:pict>
      </w:r>
    </w:p>
    <w:p w:rsidR="00856304" w:rsidRPr="00856304" w:rsidRDefault="009603B7" w:rsidP="00856304">
      <w:pPr>
        <w:spacing w:after="200" w:line="276" w:lineRule="auto"/>
        <w:rPr>
          <w:rFonts w:eastAsia="Calibri"/>
          <w:sz w:val="28"/>
          <w:szCs w:val="28"/>
          <w:highlight w:val="cyan"/>
          <w:lang w:eastAsia="en-US"/>
        </w:rPr>
      </w:pPr>
      <w:r w:rsidRPr="009603B7">
        <w:rPr>
          <w:rFonts w:eastAsia="Calibri"/>
          <w:b/>
          <w:noProof/>
          <w:sz w:val="28"/>
          <w:szCs w:val="28"/>
          <w:lang w:val="uk-UA"/>
        </w:rPr>
        <w:pict>
          <v:shape id="Прямая со стрелкой 67" o:spid="_x0000_s1054" type="#_x0000_t32" style="position:absolute;margin-left:303.5pt;margin-top:9.85pt;width:19pt;height:6.3pt;flip:y;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">
            <v:stroke endarrow="block"/>
          </v:shape>
        </w:pict>
      </w:r>
      <w:r w:rsidRPr="009603B7">
        <w:rPr>
          <w:rFonts w:eastAsia="Calibri"/>
          <w:b/>
          <w:noProof/>
          <w:sz w:val="28"/>
          <w:szCs w:val="28"/>
          <w:lang w:val="uk-UA"/>
        </w:rPr>
        <w:pict>
          <v:shape id="Поле 66" o:spid="_x0000_s1035" type="#_x0000_t202" style="position:absolute;margin-left:176.05pt;margin-top:9.85pt;width:136.85pt;height:54.9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" filled="f" stroked="f">
            <v:textbox>
              <w:txbxContent>
                <w:p w:rsidR="00266585" w:rsidRPr="00BD2076" w:rsidRDefault="008A0207" w:rsidP="00856304">
                  <w:pPr>
                    <w:jc w:val="center"/>
                    <w:rPr>
                      <w:lang w:val="uk-UA"/>
                    </w:rPr>
                  </w:pPr>
                  <w:r w:rsidRPr="00BD2076">
                    <w:rPr>
                      <w:color w:val="000000"/>
                    </w:rPr>
                    <w:t>Global Problems of the Contemporary World</w:t>
                  </w:r>
                </w:p>
              </w:txbxContent>
            </v:textbox>
          </v:shape>
        </w:pict>
      </w:r>
      <w:r w:rsidRPr="009603B7">
        <w:rPr>
          <w:rFonts w:eastAsia="Calibri"/>
          <w:b/>
          <w:noProof/>
          <w:sz w:val="28"/>
          <w:szCs w:val="28"/>
          <w:lang w:val="uk-UA"/>
        </w:rPr>
        <w:pict>
          <v:shape id="Прямая со стрелкой 65" o:spid="_x0000_s1053" type="#_x0000_t32" style="position:absolute;margin-left:171.45pt;margin-top:9.85pt;width:12.65pt;height:6.3pt;flip:x y;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">
            <v:stroke endarrow="block"/>
          </v:shape>
        </w:pict>
      </w:r>
    </w:p>
    <w:p w:rsidR="00856304" w:rsidRPr="00856304" w:rsidRDefault="009603B7" w:rsidP="00856304">
      <w:pPr>
        <w:spacing w:after="200" w:line="276" w:lineRule="auto"/>
        <w:rPr>
          <w:rFonts w:eastAsia="Calibri"/>
          <w:sz w:val="28"/>
          <w:szCs w:val="28"/>
          <w:highlight w:val="cyan"/>
          <w:lang w:eastAsia="en-US"/>
        </w:rPr>
      </w:pPr>
      <w:r w:rsidRPr="009603B7">
        <w:rPr>
          <w:rFonts w:eastAsia="Calibri"/>
          <w:b/>
          <w:noProof/>
          <w:sz w:val="28"/>
          <w:szCs w:val="28"/>
          <w:lang w:val="uk-UA"/>
        </w:rPr>
        <w:pict>
          <v:shape id="Прямая со стрелкой 64" o:spid="_x0000_s1052" type="#_x0000_t32" style="position:absolute;margin-left:405.15pt;margin-top:10.55pt;width:1.2pt;height:34.25pt;flip:y;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">
            <v:stroke endarrow="block"/>
          </v:shape>
        </w:pict>
      </w:r>
      <w:r w:rsidRPr="009603B7">
        <w:rPr>
          <w:rFonts w:eastAsia="Calibri"/>
          <w:b/>
          <w:noProof/>
          <w:sz w:val="28"/>
          <w:szCs w:val="28"/>
          <w:lang w:val="uk-UA"/>
        </w:rPr>
        <w:pict>
          <v:shape id="Прямая со стрелкой 63" o:spid="_x0000_s1051" type="#_x0000_t32" style="position:absolute;margin-left:87.15pt;margin-top:13.6pt;width:1.2pt;height:34.75pt;flip:y;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">
            <v:stroke endarrow="block"/>
          </v:shape>
        </w:pict>
      </w:r>
      <w:r w:rsidRPr="009603B7">
        <w:rPr>
          <w:rFonts w:eastAsia="Calibri"/>
          <w:b/>
          <w:noProof/>
          <w:sz w:val="28"/>
          <w:szCs w:val="28"/>
          <w:lang w:val="uk-UA"/>
        </w:rPr>
        <w:pict>
          <v:shape id="Прямая со стрелкой 62" o:spid="_x0000_s1050" type="#_x0000_t32" style="position:absolute;margin-left:303.5pt;margin-top:23.65pt;width:73.6pt;height:21.15pt;flip:x y;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">
            <v:stroke endarrow="block"/>
          </v:shape>
        </w:pict>
      </w:r>
    </w:p>
    <w:p w:rsidR="00856304" w:rsidRPr="00856304" w:rsidRDefault="009603B7" w:rsidP="00856304">
      <w:pPr>
        <w:spacing w:after="200" w:line="276" w:lineRule="auto"/>
        <w:rPr>
          <w:rFonts w:eastAsia="Calibri"/>
          <w:sz w:val="28"/>
          <w:szCs w:val="28"/>
          <w:highlight w:val="cyan"/>
          <w:lang w:eastAsia="en-US"/>
        </w:rPr>
      </w:pPr>
      <w:r w:rsidRPr="009603B7">
        <w:rPr>
          <w:rFonts w:eastAsia="Calibri"/>
          <w:b/>
          <w:noProof/>
          <w:sz w:val="28"/>
          <w:szCs w:val="28"/>
          <w:lang w:val="uk-UA"/>
        </w:rPr>
        <w:pict>
          <v:shape id="Прямая со стрелкой 61" o:spid="_x0000_s1049" type="#_x0000_t32" style="position:absolute;margin-left:271.95pt;margin-top:14.45pt;width:40.2pt;height:95.35pt;flip:x y;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">
            <v:stroke endarrow="block"/>
          </v:shape>
        </w:pict>
      </w:r>
      <w:r w:rsidRPr="009603B7">
        <w:rPr>
          <w:rFonts w:eastAsia="Calibri"/>
          <w:b/>
          <w:noProof/>
          <w:sz w:val="28"/>
          <w:szCs w:val="28"/>
          <w:lang w:val="uk-UA"/>
        </w:rPr>
        <w:pict>
          <v:shape id="Прямая со стрелкой 60" o:spid="_x0000_s1048" type="#_x0000_t32" style="position:absolute;margin-left:178.45pt;margin-top:12.05pt;width:36.5pt;height:96.9pt;flip:y;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">
            <v:stroke endarrow="block"/>
          </v:shape>
        </w:pict>
      </w:r>
      <w:r w:rsidRPr="009603B7">
        <w:rPr>
          <w:rFonts w:eastAsia="Calibri"/>
          <w:b/>
          <w:noProof/>
          <w:sz w:val="28"/>
          <w:szCs w:val="28"/>
          <w:lang w:val="uk-UA"/>
        </w:rPr>
        <w:pict>
          <v:shape id="Прямая со стрелкой 59" o:spid="_x0000_s1047" type="#_x0000_t32" style="position:absolute;margin-left:112.1pt;margin-top:.15pt;width:75.85pt;height:16.15pt;flip:y;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">
            <v:stroke endarrow="block"/>
          </v:shape>
        </w:pict>
      </w:r>
      <w:r w:rsidRPr="009603B7">
        <w:rPr>
          <w:rFonts w:eastAsia="Calibri"/>
          <w:b/>
          <w:noProof/>
          <w:sz w:val="28"/>
          <w:szCs w:val="28"/>
          <w:lang w:val="uk-UA"/>
        </w:rPr>
        <w:pict>
          <v:oval id="Овал 58" o:spid="_x0000_s1046" style="position:absolute;margin-left:51.1pt;margin-top:16.25pt;width:135.1pt;height:74.6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"/>
        </w:pict>
      </w:r>
      <w:r w:rsidRPr="009603B7">
        <w:rPr>
          <w:rFonts w:eastAsia="Calibri"/>
          <w:b/>
          <w:noProof/>
          <w:sz w:val="28"/>
          <w:szCs w:val="28"/>
          <w:lang w:val="uk-UA"/>
        </w:rPr>
        <w:pict>
          <v:oval id="Овал 57" o:spid="_x0000_s1045" style="position:absolute;margin-left:318.15pt;margin-top:16.3pt;width:135.1pt;height:74.6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"/>
        </w:pict>
      </w:r>
    </w:p>
    <w:p w:rsidR="00856304" w:rsidRPr="00856304" w:rsidRDefault="009603B7" w:rsidP="00856304">
      <w:pPr>
        <w:spacing w:after="200" w:line="276" w:lineRule="auto"/>
        <w:rPr>
          <w:rFonts w:eastAsia="Calibri"/>
          <w:sz w:val="28"/>
          <w:szCs w:val="28"/>
          <w:highlight w:val="cyan"/>
          <w:lang w:eastAsia="en-US"/>
        </w:rPr>
      </w:pPr>
      <w:r w:rsidRPr="009603B7">
        <w:rPr>
          <w:rFonts w:eastAsia="Calibri"/>
          <w:b/>
          <w:noProof/>
          <w:sz w:val="28"/>
          <w:szCs w:val="28"/>
          <w:lang w:val="uk-UA"/>
        </w:rPr>
        <w:pict>
          <v:shape id="Поле 56" o:spid="_x0000_s1036" type="#_x0000_t202" style="position:absolute;margin-left:318.15pt;margin-top:1.5pt;width:135.1pt;height:54.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" filled="f" stroked="f">
            <v:textbox>
              <w:txbxContent>
                <w:p w:rsidR="00266585" w:rsidRPr="00C83402" w:rsidRDefault="00C83402" w:rsidP="00856304">
                  <w:pPr>
                    <w:rPr>
                      <w:sz w:val="18"/>
                      <w:szCs w:val="18"/>
                    </w:rPr>
                  </w:pPr>
                  <w:r w:rsidRPr="00C83402">
                    <w:rPr>
                      <w:color w:val="000000"/>
                      <w:sz w:val="18"/>
                      <w:szCs w:val="18"/>
                    </w:rPr>
                    <w:t>Socio-Economic Development of Countries in the Context of Digitalization</w:t>
                  </w:r>
                </w:p>
              </w:txbxContent>
            </v:textbox>
          </v:shape>
        </w:pict>
      </w:r>
      <w:r w:rsidRPr="009603B7">
        <w:rPr>
          <w:rFonts w:eastAsia="Calibri"/>
          <w:b/>
          <w:noProof/>
          <w:sz w:val="28"/>
          <w:szCs w:val="28"/>
          <w:lang w:val="uk-UA"/>
        </w:rPr>
        <w:pict>
          <v:shape id="Поле 55" o:spid="_x0000_s1037" type="#_x0000_t202" style="position:absolute;margin-left:51.1pt;margin-top:1.5pt;width:136.85pt;height:49.7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" filled="f" stroked="f">
            <v:textbox>
              <w:txbxContent>
                <w:p w:rsidR="00266585" w:rsidRPr="00534A82" w:rsidRDefault="00B125BC" w:rsidP="00856304">
                  <w:pPr>
                    <w:jc w:val="center"/>
                    <w:rPr>
                      <w:lang w:val="uk-UA" w:eastAsia="ru-RU"/>
                    </w:rPr>
                  </w:pPr>
                  <w:r>
                    <w:rPr>
                      <w:color w:val="000000"/>
                      <w:sz w:val="24"/>
                      <w:szCs w:val="24"/>
                    </w:rPr>
                    <w:t>Circular Economics</w:t>
                  </w:r>
                </w:p>
              </w:txbxContent>
            </v:textbox>
          </v:shape>
        </w:pict>
      </w:r>
    </w:p>
    <w:p w:rsidR="00856304" w:rsidRPr="00856304" w:rsidRDefault="00856304" w:rsidP="00856304">
      <w:pPr>
        <w:spacing w:after="200" w:line="276" w:lineRule="auto"/>
        <w:rPr>
          <w:rFonts w:eastAsia="Calibri"/>
          <w:sz w:val="28"/>
          <w:szCs w:val="28"/>
          <w:highlight w:val="cyan"/>
          <w:lang w:eastAsia="en-US"/>
        </w:rPr>
      </w:pPr>
    </w:p>
    <w:p w:rsidR="00856304" w:rsidRPr="00856304" w:rsidRDefault="009603B7" w:rsidP="00856304">
      <w:pPr>
        <w:spacing w:after="200" w:line="276" w:lineRule="auto"/>
        <w:rPr>
          <w:rFonts w:eastAsia="Calibri"/>
          <w:sz w:val="28"/>
          <w:szCs w:val="28"/>
          <w:highlight w:val="cyan"/>
          <w:lang w:eastAsia="en-US"/>
        </w:rPr>
      </w:pPr>
      <w:r w:rsidRPr="009603B7">
        <w:rPr>
          <w:rFonts w:eastAsia="Calibri"/>
          <w:b/>
          <w:noProof/>
          <w:sz w:val="28"/>
          <w:szCs w:val="28"/>
          <w:lang w:val="uk-UA"/>
        </w:rPr>
        <w:pict>
          <v:shape id="Прямая со стрелкой 54" o:spid="_x0000_s1044" type="#_x0000_t32" style="position:absolute;margin-left:116.5pt;margin-top:6.55pt;width:25.3pt;height:19.55pt;flip:x y;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">
            <v:stroke endarrow="block"/>
          </v:shape>
        </w:pict>
      </w:r>
      <w:r w:rsidRPr="009603B7">
        <w:rPr>
          <w:rFonts w:eastAsia="Calibri"/>
          <w:b/>
          <w:noProof/>
          <w:sz w:val="28"/>
          <w:szCs w:val="28"/>
          <w:lang w:val="uk-UA"/>
        </w:rPr>
        <w:pict>
          <v:shape id="Прямая со стрелкой 53" o:spid="_x0000_s1043" type="#_x0000_t32" style="position:absolute;margin-left:357.75pt;margin-top:5.4pt;width:21.9pt;height:23.7pt;flip:y;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">
            <v:stroke endarrow="block"/>
          </v:shape>
        </w:pict>
      </w:r>
      <w:r w:rsidRPr="009603B7">
        <w:rPr>
          <w:rFonts w:eastAsia="Calibri"/>
          <w:b/>
          <w:noProof/>
          <w:sz w:val="28"/>
          <w:szCs w:val="28"/>
          <w:lang w:val="uk-UA"/>
        </w:rPr>
        <w:pict>
          <v:oval id="Овал 52" o:spid="_x0000_s1042" style="position:absolute;margin-left:101.35pt;margin-top:24.25pt;width:135.1pt;height:74.6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"/>
        </w:pict>
      </w:r>
      <w:r w:rsidRPr="009603B7">
        <w:rPr>
          <w:rFonts w:eastAsia="Calibri"/>
          <w:b/>
          <w:noProof/>
          <w:sz w:val="28"/>
          <w:szCs w:val="28"/>
          <w:lang w:val="uk-UA"/>
        </w:rPr>
        <w:pict>
          <v:oval id="Овал 51" o:spid="_x0000_s1041" style="position:absolute;margin-left:253.85pt;margin-top:23.4pt;width:135.1pt;height:74.6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"/>
        </w:pict>
      </w:r>
    </w:p>
    <w:p w:rsidR="00856304" w:rsidRPr="00856304" w:rsidRDefault="009603B7" w:rsidP="00856304">
      <w:pPr>
        <w:spacing w:after="200" w:line="276" w:lineRule="auto"/>
        <w:rPr>
          <w:rFonts w:eastAsia="Calibri"/>
          <w:sz w:val="28"/>
          <w:szCs w:val="28"/>
          <w:highlight w:val="cyan"/>
          <w:lang w:eastAsia="en-US"/>
        </w:rPr>
      </w:pPr>
      <w:r w:rsidRPr="009603B7">
        <w:rPr>
          <w:rFonts w:eastAsia="Calibri"/>
          <w:b/>
          <w:noProof/>
          <w:sz w:val="28"/>
          <w:szCs w:val="28"/>
          <w:lang w:val="uk-UA"/>
        </w:rPr>
        <w:pict>
          <v:shape id="Поле 50" o:spid="_x0000_s1038" type="#_x0000_t202" style="position:absolute;margin-left:98.55pt;margin-top:19.4pt;width:136.85pt;height:30.8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" filled="f" stroked="f">
            <v:textbox>
              <w:txbxContent>
                <w:p w:rsidR="00266585" w:rsidRPr="00FF0586" w:rsidRDefault="00FF0586" w:rsidP="00856304">
                  <w:pPr>
                    <w:jc w:val="center"/>
                    <w:rPr>
                      <w:sz w:val="24"/>
                      <w:szCs w:val="24"/>
                    </w:rPr>
                  </w:pPr>
                  <w:r>
                    <w:rPr>
                      <w:color w:val="000000"/>
                      <w:sz w:val="24"/>
                      <w:szCs w:val="24"/>
                    </w:rPr>
                    <w:t>Global Economics</w:t>
                  </w:r>
                </w:p>
              </w:txbxContent>
            </v:textbox>
          </v:shape>
        </w:pict>
      </w:r>
      <w:r w:rsidRPr="009603B7">
        <w:rPr>
          <w:rFonts w:eastAsia="Calibri"/>
          <w:b/>
          <w:noProof/>
          <w:sz w:val="28"/>
          <w:szCs w:val="28"/>
          <w:lang w:val="uk-UA"/>
        </w:rPr>
        <w:pict>
          <v:shape id="Поле 49" o:spid="_x0000_s1039" type="#_x0000_t202" style="position:absolute;margin-left:250.25pt;margin-top:3.8pt;width:136.85pt;height:56.3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" filled="f" stroked="f">
            <v:textbox>
              <w:txbxContent>
                <w:p w:rsidR="00266585" w:rsidRPr="00BD2076" w:rsidRDefault="00BD2076" w:rsidP="00856304">
                  <w:pPr>
                    <w:jc w:val="center"/>
                  </w:pPr>
                  <w:r w:rsidRPr="00BD2076">
                    <w:rPr>
                      <w:color w:val="000000"/>
                    </w:rPr>
                    <w:t>Foreign Language for Professional Communication</w:t>
                  </w:r>
                </w:p>
              </w:txbxContent>
            </v:textbox>
          </v:shape>
        </w:pict>
      </w:r>
    </w:p>
    <w:p w:rsidR="00856304" w:rsidRPr="00856304" w:rsidRDefault="009603B7" w:rsidP="00856304">
      <w:pPr>
        <w:spacing w:after="200" w:line="276" w:lineRule="auto"/>
        <w:rPr>
          <w:rFonts w:eastAsia="Calibri"/>
          <w:sz w:val="28"/>
          <w:szCs w:val="28"/>
          <w:highlight w:val="cyan"/>
          <w:lang w:eastAsia="en-US"/>
        </w:rPr>
      </w:pPr>
      <w:r w:rsidRPr="009603B7">
        <w:rPr>
          <w:rFonts w:eastAsia="Calibri"/>
          <w:b/>
          <w:noProof/>
          <w:sz w:val="28"/>
          <w:szCs w:val="28"/>
          <w:lang w:val="uk-UA"/>
        </w:rPr>
        <w:pict>
          <v:shape id="Прямая со стрелкой 48" o:spid="_x0000_s1040" type="#_x0000_t32" style="position:absolute;margin-left:234.15pt;margin-top:9.3pt;width:19.7pt;height:.0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">
            <v:stroke startarrow="block" endarrow="block"/>
          </v:shape>
        </w:pict>
      </w:r>
    </w:p>
    <w:p w:rsidR="00856304" w:rsidRPr="00856304" w:rsidRDefault="00856304" w:rsidP="00856304">
      <w:pPr>
        <w:spacing w:after="200" w:line="276" w:lineRule="auto"/>
        <w:rPr>
          <w:rFonts w:eastAsia="Calibri"/>
          <w:sz w:val="28"/>
          <w:szCs w:val="28"/>
          <w:lang w:eastAsia="en-US"/>
        </w:rPr>
      </w:pPr>
    </w:p>
    <w:p w:rsidR="00856304" w:rsidRPr="00856304" w:rsidRDefault="00856304" w:rsidP="00856304">
      <w:pPr>
        <w:spacing w:after="200" w:line="276" w:lineRule="auto"/>
        <w:rPr>
          <w:rFonts w:eastAsia="Calibri"/>
          <w:sz w:val="28"/>
          <w:szCs w:val="28"/>
          <w:lang w:eastAsia="en-US"/>
        </w:rPr>
      </w:pPr>
    </w:p>
    <w:p w:rsidR="00AA77A8" w:rsidRDefault="00AA77A8">
      <w:pPr>
        <w:pBdr>
          <w:top w:val="nil"/>
          <w:left w:val="nil"/>
          <w:bottom w:val="nil"/>
          <w:right w:val="nil"/>
          <w:between w:val="nil"/>
        </w:pBdr>
        <w:spacing w:after="200" w:line="276" w:lineRule="auto"/>
        <w:jc w:val="center"/>
        <w:rPr>
          <w:color w:val="000000"/>
          <w:sz w:val="22"/>
          <w:szCs w:val="22"/>
        </w:rPr>
      </w:pPr>
    </w:p>
    <w:p w:rsidR="00AA77A8" w:rsidRDefault="00AA77A8">
      <w:pPr>
        <w:pageBreakBefore/>
        <w:pBdr>
          <w:top w:val="nil"/>
          <w:left w:val="nil"/>
          <w:bottom w:val="nil"/>
          <w:right w:val="nil"/>
          <w:between w:val="nil"/>
        </w:pBdr>
        <w:spacing w:after="200" w:line="276" w:lineRule="auto"/>
        <w:rPr>
          <w:color w:val="000000"/>
          <w:sz w:val="28"/>
          <w:szCs w:val="28"/>
          <w:highlight w:val="cyan"/>
        </w:rPr>
      </w:pPr>
    </w:p>
    <w:tbl>
      <w:tblPr>
        <w:tblStyle w:val="a8"/>
        <w:tblW w:w="10170" w:type="dxa"/>
        <w:tblInd w:w="142" w:type="dxa"/>
        <w:tblLayout w:type="fixed"/>
        <w:tblLook w:val="0000"/>
      </w:tblPr>
      <w:tblGrid>
        <w:gridCol w:w="2838"/>
        <w:gridCol w:w="3912"/>
        <w:gridCol w:w="3420"/>
      </w:tblGrid>
      <w:tr w:rsidR="00AA77A8">
        <w:trPr>
          <w:trHeight w:val="98"/>
        </w:trPr>
        <w:tc>
          <w:tcPr>
            <w:tcW w:w="10170" w:type="dxa"/>
            <w:gridSpan w:val="3"/>
            <w:tcBorders>
              <w:bottom w:val="single" w:sz="4" w:space="0" w:color="000000"/>
            </w:tcBorders>
          </w:tcPr>
          <w:p w:rsidR="00AA77A8" w:rsidRDefault="00AA77A8">
            <w:pPr>
              <w:pBdr>
                <w:top w:val="nil"/>
                <w:left w:val="nil"/>
                <w:bottom w:val="nil"/>
                <w:right w:val="nil"/>
                <w:between w:val="nil"/>
              </w:pBdr>
              <w:jc w:val="center"/>
              <w:rPr>
                <w:color w:val="000000"/>
                <w:sz w:val="22"/>
                <w:szCs w:val="22"/>
              </w:rPr>
            </w:pPr>
          </w:p>
          <w:p w:rsidR="00AA77A8" w:rsidRDefault="00FF3009">
            <w:pPr>
              <w:pBdr>
                <w:top w:val="nil"/>
                <w:left w:val="nil"/>
                <w:bottom w:val="nil"/>
                <w:right w:val="nil"/>
                <w:between w:val="nil"/>
              </w:pBdr>
              <w:jc w:val="center"/>
              <w:rPr>
                <w:color w:val="000000"/>
                <w:sz w:val="22"/>
                <w:szCs w:val="22"/>
              </w:rPr>
            </w:pPr>
            <w:r>
              <w:rPr>
                <w:b/>
                <w:color w:val="000000"/>
                <w:sz w:val="24"/>
                <w:szCs w:val="24"/>
              </w:rPr>
              <w:t>Structure Diagram of the Educational Program</w:t>
            </w:r>
          </w:p>
          <w:p w:rsidR="00AA77A8" w:rsidRDefault="00AA77A8">
            <w:pPr>
              <w:pBdr>
                <w:top w:val="nil"/>
                <w:left w:val="nil"/>
                <w:bottom w:val="nil"/>
                <w:right w:val="nil"/>
                <w:between w:val="nil"/>
              </w:pBdr>
              <w:jc w:val="center"/>
              <w:rPr>
                <w:color w:val="000000"/>
                <w:sz w:val="22"/>
                <w:szCs w:val="22"/>
              </w:rPr>
            </w:pPr>
          </w:p>
        </w:tc>
      </w:tr>
      <w:tr w:rsidR="00AA77A8">
        <w:trPr>
          <w:trHeight w:val="98"/>
        </w:trPr>
        <w:tc>
          <w:tcPr>
            <w:tcW w:w="6750" w:type="dxa"/>
            <w:gridSpan w:val="2"/>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center"/>
              <w:rPr>
                <w:color w:val="000000"/>
                <w:sz w:val="24"/>
                <w:szCs w:val="24"/>
              </w:rPr>
            </w:pPr>
            <w:r>
              <w:rPr>
                <w:b/>
                <w:color w:val="000000"/>
                <w:sz w:val="24"/>
                <w:szCs w:val="24"/>
              </w:rPr>
              <w:t>1-st year</w:t>
            </w:r>
          </w:p>
        </w:tc>
        <w:tc>
          <w:tcPr>
            <w:tcW w:w="3420"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center"/>
              <w:rPr>
                <w:color w:val="000000"/>
                <w:sz w:val="24"/>
                <w:szCs w:val="24"/>
              </w:rPr>
            </w:pPr>
            <w:r>
              <w:rPr>
                <w:b/>
                <w:color w:val="000000"/>
                <w:sz w:val="24"/>
                <w:szCs w:val="24"/>
              </w:rPr>
              <w:t>2-nd year</w:t>
            </w:r>
          </w:p>
        </w:tc>
      </w:tr>
      <w:tr w:rsidR="00AA77A8">
        <w:trPr>
          <w:trHeight w:val="98"/>
        </w:trPr>
        <w:tc>
          <w:tcPr>
            <w:tcW w:w="2838"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b/>
                <w:color w:val="000000"/>
                <w:sz w:val="24"/>
                <w:szCs w:val="24"/>
              </w:rPr>
              <w:t>Semester 1</w:t>
            </w:r>
          </w:p>
        </w:tc>
        <w:tc>
          <w:tcPr>
            <w:tcW w:w="3912"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b/>
                <w:color w:val="000000"/>
                <w:sz w:val="24"/>
                <w:szCs w:val="24"/>
              </w:rPr>
              <w:t>Semester 2</w:t>
            </w:r>
          </w:p>
        </w:tc>
        <w:tc>
          <w:tcPr>
            <w:tcW w:w="3420"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b/>
                <w:color w:val="000000"/>
                <w:sz w:val="24"/>
                <w:szCs w:val="24"/>
              </w:rPr>
              <w:t>Semester 3</w:t>
            </w:r>
          </w:p>
        </w:tc>
      </w:tr>
      <w:tr w:rsidR="00AA77A8">
        <w:trPr>
          <w:trHeight w:val="100"/>
        </w:trPr>
        <w:tc>
          <w:tcPr>
            <w:tcW w:w="10170" w:type="dxa"/>
            <w:gridSpan w:val="3"/>
            <w:tcBorders>
              <w:top w:val="single" w:sz="4" w:space="0" w:color="000000"/>
              <w:left w:val="single" w:sz="4" w:space="0" w:color="000000"/>
              <w:bottom w:val="single" w:sz="4" w:space="0" w:color="000000"/>
              <w:right w:val="single" w:sz="4" w:space="0" w:color="000000"/>
            </w:tcBorders>
          </w:tcPr>
          <w:p w:rsidR="00AA77A8" w:rsidRDefault="00324D07">
            <w:pPr>
              <w:pBdr>
                <w:top w:val="nil"/>
                <w:left w:val="nil"/>
                <w:bottom w:val="nil"/>
                <w:right w:val="nil"/>
                <w:between w:val="nil"/>
              </w:pBdr>
              <w:jc w:val="center"/>
              <w:rPr>
                <w:color w:val="000000"/>
                <w:sz w:val="24"/>
                <w:szCs w:val="24"/>
              </w:rPr>
            </w:pPr>
            <w:r>
              <w:rPr>
                <w:color w:val="000000"/>
                <w:sz w:val="24"/>
                <w:szCs w:val="24"/>
              </w:rPr>
              <w:t>Foreign Language for</w:t>
            </w:r>
            <w:r w:rsidR="00FF3009">
              <w:rPr>
                <w:color w:val="000000"/>
                <w:sz w:val="24"/>
                <w:szCs w:val="24"/>
              </w:rPr>
              <w:t xml:space="preserve"> Professional Communication</w:t>
            </w:r>
          </w:p>
        </w:tc>
      </w:tr>
      <w:tr w:rsidR="00AA77A8">
        <w:trPr>
          <w:trHeight w:val="479"/>
        </w:trPr>
        <w:tc>
          <w:tcPr>
            <w:tcW w:w="2838"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both"/>
              <w:rPr>
                <w:rFonts w:ascii="Calibri" w:eastAsia="Calibri" w:hAnsi="Calibri" w:cs="Calibri"/>
                <w:color w:val="000000"/>
                <w:sz w:val="22"/>
                <w:szCs w:val="22"/>
              </w:rPr>
            </w:pPr>
            <w:r>
              <w:rPr>
                <w:color w:val="000000"/>
                <w:sz w:val="24"/>
                <w:szCs w:val="24"/>
              </w:rPr>
              <w:t>Global Problems of the Contemporary World</w:t>
            </w:r>
          </w:p>
        </w:tc>
        <w:tc>
          <w:tcPr>
            <w:tcW w:w="3912"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Global Economics</w:t>
            </w:r>
          </w:p>
        </w:tc>
        <w:tc>
          <w:tcPr>
            <w:tcW w:w="3420"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both"/>
              <w:rPr>
                <w:color w:val="000000"/>
                <w:sz w:val="24"/>
                <w:szCs w:val="24"/>
              </w:rPr>
            </w:pPr>
            <w:r>
              <w:rPr>
                <w:color w:val="000000"/>
                <w:sz w:val="24"/>
                <w:szCs w:val="24"/>
                <w:highlight w:val="white"/>
              </w:rPr>
              <w:t>Social Responsibility of Economic Entities / Global Economic Development Philosophy / Human Dimension of International Business</w:t>
            </w:r>
          </w:p>
        </w:tc>
      </w:tr>
      <w:tr w:rsidR="00AA77A8">
        <w:trPr>
          <w:trHeight w:val="352"/>
        </w:trPr>
        <w:tc>
          <w:tcPr>
            <w:tcW w:w="2838"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Intellectual Resources of the International Economics</w:t>
            </w:r>
          </w:p>
        </w:tc>
        <w:tc>
          <w:tcPr>
            <w:tcW w:w="3912"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Circular Economics</w:t>
            </w:r>
          </w:p>
        </w:tc>
        <w:tc>
          <w:tcPr>
            <w:tcW w:w="3420"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both"/>
              <w:rPr>
                <w:rFonts w:ascii="Calibri" w:eastAsia="Calibri" w:hAnsi="Calibri" w:cs="Calibri"/>
                <w:color w:val="000000"/>
                <w:sz w:val="22"/>
                <w:szCs w:val="22"/>
              </w:rPr>
            </w:pPr>
            <w:r>
              <w:rPr>
                <w:color w:val="000000"/>
                <w:sz w:val="24"/>
                <w:szCs w:val="24"/>
              </w:rPr>
              <w:t>International Business Analytics / Accounting of International Operations / Control and Taxation of Foreign Economic Activity</w:t>
            </w:r>
          </w:p>
        </w:tc>
      </w:tr>
      <w:tr w:rsidR="00AA77A8">
        <w:trPr>
          <w:trHeight w:val="353"/>
        </w:trPr>
        <w:tc>
          <w:tcPr>
            <w:tcW w:w="2838"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International Business Innovations</w:t>
            </w:r>
          </w:p>
        </w:tc>
        <w:tc>
          <w:tcPr>
            <w:tcW w:w="3912"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both"/>
              <w:rPr>
                <w:rFonts w:ascii="Calibri" w:eastAsia="Calibri" w:hAnsi="Calibri" w:cs="Calibri"/>
                <w:color w:val="000000"/>
                <w:sz w:val="22"/>
                <w:szCs w:val="22"/>
              </w:rPr>
            </w:pPr>
            <w:r>
              <w:rPr>
                <w:color w:val="000000"/>
                <w:sz w:val="24"/>
                <w:szCs w:val="24"/>
              </w:rPr>
              <w:t>Training. Project Management of Professional Career Development / International Labor Market / Labor Relations in the Era of Digitalization</w:t>
            </w:r>
          </w:p>
        </w:tc>
        <w:tc>
          <w:tcPr>
            <w:tcW w:w="3420" w:type="dxa"/>
            <w:tcBorders>
              <w:top w:val="single" w:sz="4" w:space="0" w:color="000000"/>
              <w:left w:val="single" w:sz="4" w:space="0" w:color="000000"/>
              <w:bottom w:val="single" w:sz="4" w:space="0" w:color="000000"/>
              <w:right w:val="single" w:sz="4" w:space="0" w:color="000000"/>
            </w:tcBorders>
          </w:tcPr>
          <w:p w:rsidR="00AA77A8" w:rsidRDefault="00251AEF">
            <w:pPr>
              <w:pBdr>
                <w:top w:val="nil"/>
                <w:left w:val="nil"/>
                <w:bottom w:val="nil"/>
                <w:right w:val="nil"/>
                <w:between w:val="nil"/>
              </w:pBdr>
              <w:rPr>
                <w:color w:val="000000"/>
                <w:sz w:val="24"/>
                <w:szCs w:val="24"/>
              </w:rPr>
            </w:pPr>
            <w:r w:rsidRPr="00251AEF">
              <w:rPr>
                <w:sz w:val="24"/>
                <w:szCs w:val="24"/>
              </w:rPr>
              <w:t>Production</w:t>
            </w:r>
            <w:r w:rsidRPr="00251AEF">
              <w:rPr>
                <w:sz w:val="24"/>
                <w:szCs w:val="24"/>
                <w:lang w:val="uk-UA"/>
              </w:rPr>
              <w:t xml:space="preserve"> </w:t>
            </w:r>
            <w:r>
              <w:rPr>
                <w:sz w:val="24"/>
                <w:szCs w:val="24"/>
              </w:rPr>
              <w:t>Pre-Diploma P</w:t>
            </w:r>
            <w:r w:rsidRPr="00251AEF">
              <w:rPr>
                <w:sz w:val="24"/>
                <w:szCs w:val="24"/>
              </w:rPr>
              <w:t>ractice</w:t>
            </w:r>
          </w:p>
        </w:tc>
      </w:tr>
      <w:tr w:rsidR="00AA77A8">
        <w:trPr>
          <w:trHeight w:val="353"/>
        </w:trPr>
        <w:tc>
          <w:tcPr>
            <w:tcW w:w="2838"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both"/>
              <w:rPr>
                <w:rFonts w:ascii="Calibri" w:eastAsia="Calibri" w:hAnsi="Calibri" w:cs="Calibri"/>
                <w:color w:val="000000"/>
                <w:sz w:val="22"/>
                <w:szCs w:val="22"/>
              </w:rPr>
            </w:pPr>
            <w:r>
              <w:rPr>
                <w:color w:val="000000"/>
                <w:sz w:val="24"/>
                <w:szCs w:val="24"/>
              </w:rPr>
              <w:t>Research Project Integration of the Ukrainian Economics into the European Economic Area</w:t>
            </w:r>
          </w:p>
        </w:tc>
        <w:tc>
          <w:tcPr>
            <w:tcW w:w="3912"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both"/>
              <w:rPr>
                <w:rFonts w:ascii="Calibri" w:eastAsia="Calibri" w:hAnsi="Calibri" w:cs="Calibri"/>
                <w:color w:val="000000"/>
                <w:sz w:val="22"/>
                <w:szCs w:val="22"/>
              </w:rPr>
            </w:pPr>
            <w:r>
              <w:rPr>
                <w:color w:val="000000"/>
                <w:sz w:val="24"/>
                <w:szCs w:val="24"/>
              </w:rPr>
              <w:t>Training. Cross-Cultural Management and Business Communications / Comparative Analysis of National Business Cultures / International Management</w:t>
            </w:r>
          </w:p>
        </w:tc>
        <w:tc>
          <w:tcPr>
            <w:tcW w:w="3420"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Preparation of Qualification Paper</w:t>
            </w:r>
          </w:p>
        </w:tc>
      </w:tr>
      <w:tr w:rsidR="00AA77A8">
        <w:trPr>
          <w:trHeight w:val="353"/>
        </w:trPr>
        <w:tc>
          <w:tcPr>
            <w:tcW w:w="2838"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Socio-Economic Development of Countries in the Context of Digitalization</w:t>
            </w:r>
          </w:p>
        </w:tc>
        <w:tc>
          <w:tcPr>
            <w:tcW w:w="3912" w:type="dxa"/>
            <w:tcBorders>
              <w:top w:val="single" w:sz="4" w:space="0" w:color="000000"/>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color w:val="000000"/>
                <w:sz w:val="24"/>
                <w:szCs w:val="24"/>
              </w:rPr>
            </w:pPr>
            <w:r>
              <w:rPr>
                <w:color w:val="000000"/>
                <w:sz w:val="24"/>
                <w:szCs w:val="24"/>
              </w:rPr>
              <w:t>Mergers and Acquisitions in Modern International Business / Global Financial Markets / Corporate Control in the Global Economics</w:t>
            </w:r>
          </w:p>
        </w:tc>
        <w:tc>
          <w:tcPr>
            <w:tcW w:w="3420" w:type="dxa"/>
            <w:tcBorders>
              <w:top w:val="single" w:sz="4" w:space="0" w:color="000000"/>
              <w:left w:val="single" w:sz="4" w:space="0" w:color="000000"/>
              <w:bottom w:val="single" w:sz="4" w:space="0" w:color="000000"/>
              <w:right w:val="single" w:sz="4" w:space="0" w:color="000000"/>
            </w:tcBorders>
          </w:tcPr>
          <w:p w:rsidR="00AA77A8" w:rsidRDefault="00AA77A8">
            <w:pPr>
              <w:pBdr>
                <w:top w:val="nil"/>
                <w:left w:val="nil"/>
                <w:bottom w:val="nil"/>
                <w:right w:val="nil"/>
                <w:between w:val="nil"/>
              </w:pBdr>
              <w:rPr>
                <w:color w:val="000000"/>
                <w:sz w:val="24"/>
                <w:szCs w:val="24"/>
              </w:rPr>
            </w:pPr>
          </w:p>
        </w:tc>
      </w:tr>
    </w:tbl>
    <w:p w:rsidR="00AA77A8" w:rsidRDefault="00AA77A8">
      <w:pPr>
        <w:pBdr>
          <w:top w:val="nil"/>
          <w:left w:val="nil"/>
          <w:bottom w:val="nil"/>
          <w:right w:val="nil"/>
          <w:between w:val="nil"/>
        </w:pBdr>
        <w:jc w:val="center"/>
        <w:rPr>
          <w:color w:val="000000"/>
          <w:sz w:val="24"/>
          <w:szCs w:val="24"/>
        </w:rPr>
      </w:pPr>
    </w:p>
    <w:p w:rsidR="00AA77A8" w:rsidRDefault="00FF3009">
      <w:pPr>
        <w:pBdr>
          <w:top w:val="nil"/>
          <w:left w:val="nil"/>
          <w:bottom w:val="nil"/>
          <w:right w:val="nil"/>
          <w:between w:val="nil"/>
        </w:pBdr>
        <w:rPr>
          <w:color w:val="000000"/>
          <w:sz w:val="22"/>
          <w:szCs w:val="22"/>
        </w:rPr>
      </w:pPr>
      <w:r>
        <w:rPr>
          <w:b/>
          <w:color w:val="000000"/>
          <w:sz w:val="23"/>
          <w:szCs w:val="23"/>
        </w:rPr>
        <w:t>4. Form of Attestation of Higher Education Students</w:t>
      </w:r>
    </w:p>
    <w:p w:rsidR="00AA77A8" w:rsidRDefault="00FF3009">
      <w:pPr>
        <w:pBdr>
          <w:top w:val="nil"/>
          <w:left w:val="nil"/>
          <w:bottom w:val="nil"/>
          <w:right w:val="nil"/>
          <w:between w:val="nil"/>
        </w:pBdr>
        <w:jc w:val="both"/>
        <w:rPr>
          <w:color w:val="000000"/>
          <w:sz w:val="22"/>
          <w:szCs w:val="22"/>
        </w:rPr>
      </w:pPr>
      <w:r>
        <w:rPr>
          <w:color w:val="000000"/>
          <w:sz w:val="22"/>
          <w:szCs w:val="22"/>
        </w:rPr>
        <w:t>The purpose of the attestation is to establish the compliance of the level and volume of knowledge, skills, and other competencies acquired by higher education students with the requirements of the educational and professional program and the standard of higher educ</w:t>
      </w:r>
      <w:r w:rsidR="00E90ACE">
        <w:rPr>
          <w:color w:val="000000"/>
          <w:sz w:val="22"/>
          <w:szCs w:val="22"/>
        </w:rPr>
        <w:t>ation of Ukraine in Specialty C1</w:t>
      </w:r>
      <w:r>
        <w:rPr>
          <w:color w:val="000000"/>
          <w:sz w:val="22"/>
          <w:szCs w:val="22"/>
        </w:rPr>
        <w:t xml:space="preserve"> “Economics”.</w:t>
      </w:r>
    </w:p>
    <w:p w:rsidR="00AA77A8" w:rsidRDefault="00FF3009">
      <w:pPr>
        <w:pBdr>
          <w:top w:val="nil"/>
          <w:left w:val="nil"/>
          <w:bottom w:val="nil"/>
          <w:right w:val="nil"/>
          <w:between w:val="nil"/>
        </w:pBdr>
        <w:jc w:val="both"/>
        <w:rPr>
          <w:color w:val="000000"/>
          <w:sz w:val="22"/>
          <w:szCs w:val="22"/>
        </w:rPr>
      </w:pPr>
      <w:r>
        <w:rPr>
          <w:color w:val="000000"/>
          <w:sz w:val="22"/>
          <w:szCs w:val="22"/>
        </w:rPr>
        <w:t>Attestation of persons who obtain a Master’s Degree of higher education in International Economics is carried out by the Attestation Committee after full completion of the curriculum in Specialty “Economics”, Educational Program “International Economics”.</w:t>
      </w:r>
    </w:p>
    <w:p w:rsidR="00AA77A8" w:rsidRDefault="00FF3009">
      <w:pPr>
        <w:pBdr>
          <w:top w:val="nil"/>
          <w:left w:val="nil"/>
          <w:bottom w:val="nil"/>
          <w:right w:val="nil"/>
          <w:between w:val="nil"/>
        </w:pBdr>
        <w:jc w:val="both"/>
        <w:rPr>
          <w:color w:val="000000"/>
          <w:sz w:val="22"/>
          <w:szCs w:val="22"/>
        </w:rPr>
      </w:pPr>
      <w:r>
        <w:rPr>
          <w:color w:val="000000"/>
          <w:sz w:val="22"/>
          <w:szCs w:val="22"/>
        </w:rPr>
        <w:t>The attestation system includes the defense of the final qualification paper in the</w:t>
      </w:r>
      <w:r>
        <w:rPr>
          <w:color w:val="000000"/>
          <w:sz w:val="24"/>
          <w:szCs w:val="24"/>
        </w:rPr>
        <w:t xml:space="preserve"> Examination Board</w:t>
      </w:r>
      <w:r>
        <w:rPr>
          <w:color w:val="000000"/>
          <w:sz w:val="22"/>
          <w:szCs w:val="22"/>
        </w:rPr>
        <w:t>.</w:t>
      </w:r>
    </w:p>
    <w:p w:rsidR="00AA77A8" w:rsidRDefault="00FF3009">
      <w:pPr>
        <w:pBdr>
          <w:top w:val="nil"/>
          <w:left w:val="nil"/>
          <w:bottom w:val="nil"/>
          <w:right w:val="nil"/>
          <w:between w:val="nil"/>
        </w:pBdr>
        <w:jc w:val="both"/>
        <w:rPr>
          <w:color w:val="000000"/>
          <w:sz w:val="22"/>
          <w:szCs w:val="22"/>
        </w:rPr>
      </w:pPr>
      <w:r>
        <w:rPr>
          <w:color w:val="000000"/>
          <w:sz w:val="22"/>
          <w:szCs w:val="22"/>
        </w:rPr>
        <w:t>The content of the qualification paper shall correspond to specific professional and socio-professional tasks. The qualification paper is allowed to be defended in the Attestation Committee under the condition that the level of its uniqueness (originality) corresponds to the standard officially approved by the Higher Education Institution. Students who have successfully completed the curriculum are admitted to attestation.</w:t>
      </w:r>
    </w:p>
    <w:p w:rsidR="00AA77A8" w:rsidRDefault="00FF3009">
      <w:pPr>
        <w:pBdr>
          <w:top w:val="nil"/>
          <w:left w:val="nil"/>
          <w:bottom w:val="nil"/>
          <w:right w:val="nil"/>
          <w:between w:val="nil"/>
        </w:pBdr>
        <w:jc w:val="both"/>
        <w:rPr>
          <w:color w:val="000000"/>
          <w:sz w:val="22"/>
          <w:szCs w:val="22"/>
        </w:rPr>
      </w:pPr>
      <w:r>
        <w:rPr>
          <w:color w:val="000000"/>
          <w:sz w:val="22"/>
          <w:szCs w:val="22"/>
        </w:rPr>
        <w:t>There should be no academic plagiarism, falsification, or copying in the qualification paper.</w:t>
      </w:r>
    </w:p>
    <w:p w:rsidR="00AA77A8" w:rsidRDefault="00FF3009">
      <w:pPr>
        <w:pBdr>
          <w:top w:val="nil"/>
          <w:left w:val="nil"/>
          <w:bottom w:val="nil"/>
          <w:right w:val="nil"/>
          <w:between w:val="nil"/>
        </w:pBdr>
        <w:jc w:val="both"/>
        <w:rPr>
          <w:color w:val="000000"/>
          <w:sz w:val="22"/>
          <w:szCs w:val="22"/>
        </w:rPr>
      </w:pPr>
      <w:r>
        <w:rPr>
          <w:color w:val="000000"/>
          <w:sz w:val="22"/>
          <w:szCs w:val="22"/>
        </w:rPr>
        <w:t>The qualification paper shall be published on the official website or in the repository of the Higher Education Institution.</w:t>
      </w:r>
    </w:p>
    <w:p w:rsidR="00AA77A8" w:rsidRDefault="00FF3009">
      <w:pPr>
        <w:pBdr>
          <w:top w:val="nil"/>
          <w:left w:val="nil"/>
          <w:bottom w:val="nil"/>
          <w:right w:val="nil"/>
          <w:between w:val="nil"/>
        </w:pBdr>
        <w:jc w:val="both"/>
        <w:rPr>
          <w:color w:val="000000"/>
          <w:sz w:val="22"/>
          <w:szCs w:val="22"/>
        </w:rPr>
      </w:pPr>
      <w:r>
        <w:rPr>
          <w:color w:val="000000"/>
          <w:sz w:val="22"/>
          <w:szCs w:val="22"/>
        </w:rPr>
        <w:t xml:space="preserve">Based on the decision of the Attestation Committee V.N. </w:t>
      </w:r>
      <w:proofErr w:type="spellStart"/>
      <w:r>
        <w:rPr>
          <w:color w:val="000000"/>
          <w:sz w:val="22"/>
          <w:szCs w:val="22"/>
        </w:rPr>
        <w:t>Karazin</w:t>
      </w:r>
      <w:proofErr w:type="spellEnd"/>
      <w:r w:rsidR="00AD5DD3">
        <w:rPr>
          <w:color w:val="000000"/>
          <w:sz w:val="22"/>
          <w:szCs w:val="22"/>
          <w:lang w:val="uk-UA"/>
        </w:rPr>
        <w:t xml:space="preserve"> </w:t>
      </w:r>
      <w:proofErr w:type="spellStart"/>
      <w:r>
        <w:rPr>
          <w:color w:val="000000"/>
          <w:sz w:val="22"/>
          <w:szCs w:val="22"/>
        </w:rPr>
        <w:t>Kharkiv</w:t>
      </w:r>
      <w:proofErr w:type="spellEnd"/>
      <w:r>
        <w:rPr>
          <w:color w:val="000000"/>
          <w:sz w:val="22"/>
          <w:szCs w:val="22"/>
        </w:rPr>
        <w:t xml:space="preserve"> National University awards a person who has successfully completed the educational and professional master's training program in Special</w:t>
      </w:r>
      <w:r w:rsidR="00AD5DD3">
        <w:rPr>
          <w:color w:val="000000"/>
          <w:sz w:val="22"/>
          <w:szCs w:val="22"/>
        </w:rPr>
        <w:t>ty C</w:t>
      </w:r>
      <w:r>
        <w:rPr>
          <w:color w:val="000000"/>
          <w:sz w:val="22"/>
          <w:szCs w:val="22"/>
        </w:rPr>
        <w:t>1 “Economics” (Educational Program “International Economics”) with the following degree of higher education: Master’s Degree and the educational qualification: Master's Degree in Economics, International Economics.</w:t>
      </w:r>
    </w:p>
    <w:p w:rsidR="00AA77A8" w:rsidRDefault="00AA77A8">
      <w:pPr>
        <w:pageBreakBefore/>
        <w:pBdr>
          <w:top w:val="nil"/>
          <w:left w:val="nil"/>
          <w:bottom w:val="nil"/>
          <w:right w:val="nil"/>
          <w:between w:val="nil"/>
        </w:pBdr>
        <w:jc w:val="both"/>
        <w:rPr>
          <w:color w:val="000000"/>
          <w:sz w:val="22"/>
          <w:szCs w:val="22"/>
        </w:rPr>
      </w:pPr>
    </w:p>
    <w:p w:rsidR="00AA77A8" w:rsidRDefault="00AA77A8">
      <w:pPr>
        <w:pBdr>
          <w:top w:val="nil"/>
          <w:left w:val="nil"/>
          <w:bottom w:val="nil"/>
          <w:right w:val="nil"/>
          <w:between w:val="nil"/>
        </w:pBdr>
        <w:spacing w:line="276" w:lineRule="auto"/>
        <w:rPr>
          <w:color w:val="000000"/>
          <w:sz w:val="24"/>
          <w:szCs w:val="24"/>
        </w:rPr>
      </w:pPr>
    </w:p>
    <w:p w:rsidR="00AA77A8" w:rsidRDefault="00FF3009">
      <w:pPr>
        <w:pBdr>
          <w:top w:val="nil"/>
          <w:left w:val="nil"/>
          <w:bottom w:val="nil"/>
          <w:right w:val="nil"/>
          <w:between w:val="nil"/>
        </w:pBdr>
        <w:spacing w:line="276" w:lineRule="auto"/>
        <w:rPr>
          <w:color w:val="000000"/>
          <w:sz w:val="18"/>
          <w:szCs w:val="18"/>
        </w:rPr>
      </w:pPr>
      <w:r>
        <w:rPr>
          <w:b/>
          <w:color w:val="000000"/>
          <w:sz w:val="24"/>
          <w:szCs w:val="24"/>
        </w:rPr>
        <w:t>5. Matrix of Correspondence of Program Competencies to the Components of the Educational Program</w:t>
      </w:r>
    </w:p>
    <w:tbl>
      <w:tblPr>
        <w:tblStyle w:val="a9"/>
        <w:tblW w:w="10325" w:type="dxa"/>
        <w:tblInd w:w="-108" w:type="dxa"/>
        <w:tblLayout w:type="fixed"/>
        <w:tblLook w:val="0000"/>
      </w:tblPr>
      <w:tblGrid>
        <w:gridCol w:w="1048"/>
        <w:gridCol w:w="927"/>
        <w:gridCol w:w="930"/>
        <w:gridCol w:w="927"/>
        <w:gridCol w:w="926"/>
        <w:gridCol w:w="927"/>
        <w:gridCol w:w="930"/>
        <w:gridCol w:w="926"/>
        <w:gridCol w:w="927"/>
        <w:gridCol w:w="927"/>
        <w:gridCol w:w="930"/>
      </w:tblGrid>
      <w:tr w:rsidR="00AA77A8">
        <w:trPr>
          <w:trHeight w:val="725"/>
        </w:trPr>
        <w:tc>
          <w:tcPr>
            <w:tcW w:w="1048" w:type="dxa"/>
            <w:tcBorders>
              <w:top w:val="single" w:sz="4" w:space="0" w:color="000000"/>
              <w:left w:val="single" w:sz="4" w:space="0" w:color="000000"/>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18"/>
                <w:szCs w:val="18"/>
              </w:rPr>
            </w:pPr>
          </w:p>
        </w:tc>
        <w:tc>
          <w:tcPr>
            <w:tcW w:w="927" w:type="dxa"/>
            <w:tcBorders>
              <w:top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18"/>
                <w:szCs w:val="18"/>
              </w:rPr>
              <w:t>CG1</w:t>
            </w:r>
          </w:p>
        </w:tc>
        <w:tc>
          <w:tcPr>
            <w:tcW w:w="930" w:type="dxa"/>
            <w:tcBorders>
              <w:top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18"/>
                <w:szCs w:val="18"/>
              </w:rPr>
              <w:t>CG2</w:t>
            </w:r>
          </w:p>
        </w:tc>
        <w:tc>
          <w:tcPr>
            <w:tcW w:w="927" w:type="dxa"/>
            <w:tcBorders>
              <w:top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18"/>
                <w:szCs w:val="18"/>
              </w:rPr>
              <w:t>CG 3</w:t>
            </w:r>
          </w:p>
        </w:tc>
        <w:tc>
          <w:tcPr>
            <w:tcW w:w="926" w:type="dxa"/>
            <w:tcBorders>
              <w:top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18"/>
                <w:szCs w:val="18"/>
              </w:rPr>
              <w:t>CG 4</w:t>
            </w:r>
          </w:p>
        </w:tc>
        <w:tc>
          <w:tcPr>
            <w:tcW w:w="927" w:type="dxa"/>
            <w:tcBorders>
              <w:top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18"/>
                <w:szCs w:val="18"/>
              </w:rPr>
              <w:t>CP 1</w:t>
            </w:r>
          </w:p>
        </w:tc>
        <w:tc>
          <w:tcPr>
            <w:tcW w:w="930" w:type="dxa"/>
            <w:tcBorders>
              <w:top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18"/>
                <w:szCs w:val="18"/>
              </w:rPr>
              <w:t>CP 2</w:t>
            </w:r>
          </w:p>
        </w:tc>
        <w:tc>
          <w:tcPr>
            <w:tcW w:w="926" w:type="dxa"/>
            <w:tcBorders>
              <w:top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18"/>
                <w:szCs w:val="18"/>
              </w:rPr>
              <w:t>CP 3</w:t>
            </w:r>
          </w:p>
        </w:tc>
        <w:tc>
          <w:tcPr>
            <w:tcW w:w="927" w:type="dxa"/>
            <w:tcBorders>
              <w:top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18"/>
                <w:szCs w:val="18"/>
              </w:rPr>
              <w:t>CP 4</w:t>
            </w:r>
          </w:p>
        </w:tc>
        <w:tc>
          <w:tcPr>
            <w:tcW w:w="927" w:type="dxa"/>
            <w:tcBorders>
              <w:top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18"/>
                <w:szCs w:val="18"/>
              </w:rPr>
              <w:t>CP 5</w:t>
            </w:r>
          </w:p>
        </w:tc>
        <w:tc>
          <w:tcPr>
            <w:tcW w:w="930" w:type="dxa"/>
            <w:tcBorders>
              <w:top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18"/>
                <w:szCs w:val="18"/>
              </w:rPr>
              <w:t>CP 6</w:t>
            </w:r>
          </w:p>
        </w:tc>
      </w:tr>
      <w:tr w:rsidR="00AA77A8">
        <w:trPr>
          <w:trHeight w:val="282"/>
        </w:trPr>
        <w:tc>
          <w:tcPr>
            <w:tcW w:w="1048" w:type="dxa"/>
            <w:tcBorders>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rFonts w:ascii="Calibri" w:eastAsia="Calibri" w:hAnsi="Calibri" w:cs="Calibri"/>
                <w:color w:val="000000"/>
                <w:sz w:val="22"/>
                <w:szCs w:val="22"/>
              </w:rPr>
            </w:pPr>
            <w:r>
              <w:rPr>
                <w:color w:val="000000"/>
              </w:rPr>
              <w:t>GC</w:t>
            </w:r>
            <w:r>
              <w:rPr>
                <w:color w:val="000000"/>
                <w:sz w:val="18"/>
                <w:szCs w:val="18"/>
              </w:rPr>
              <w:t xml:space="preserve"> 1</w:t>
            </w:r>
          </w:p>
        </w:tc>
        <w:tc>
          <w:tcPr>
            <w:tcW w:w="927"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18"/>
                <w:szCs w:val="18"/>
              </w:rPr>
            </w:pPr>
          </w:p>
        </w:tc>
        <w:tc>
          <w:tcPr>
            <w:tcW w:w="930"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18"/>
                <w:szCs w:val="18"/>
              </w:rPr>
            </w:pPr>
          </w:p>
        </w:tc>
        <w:tc>
          <w:tcPr>
            <w:tcW w:w="927" w:type="dxa"/>
            <w:tcBorders>
              <w:bottom w:val="single" w:sz="4" w:space="0" w:color="000000"/>
              <w:right w:val="single" w:sz="4" w:space="0" w:color="000000"/>
            </w:tcBorders>
            <w:vAlign w:val="center"/>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26" w:type="dxa"/>
            <w:tcBorders>
              <w:bottom w:val="single" w:sz="4" w:space="0" w:color="000000"/>
              <w:right w:val="single" w:sz="4" w:space="0" w:color="000000"/>
            </w:tcBorders>
            <w:vAlign w:val="center"/>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27"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30"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26"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vAlign w:val="center"/>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30" w:type="dxa"/>
            <w:tcBorders>
              <w:bottom w:val="single" w:sz="4" w:space="0" w:color="000000"/>
              <w:right w:val="single" w:sz="4" w:space="0" w:color="000000"/>
            </w:tcBorders>
            <w:vAlign w:val="center"/>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r>
      <w:tr w:rsidR="00AA77A8">
        <w:trPr>
          <w:trHeight w:val="282"/>
        </w:trPr>
        <w:tc>
          <w:tcPr>
            <w:tcW w:w="1048" w:type="dxa"/>
            <w:tcBorders>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rFonts w:ascii="Calibri" w:eastAsia="Calibri" w:hAnsi="Calibri" w:cs="Calibri"/>
                <w:color w:val="000000"/>
                <w:sz w:val="22"/>
                <w:szCs w:val="22"/>
              </w:rPr>
            </w:pPr>
            <w:r>
              <w:rPr>
                <w:color w:val="000000"/>
              </w:rPr>
              <w:t>GC</w:t>
            </w:r>
            <w:r>
              <w:rPr>
                <w:color w:val="000000"/>
                <w:sz w:val="18"/>
                <w:szCs w:val="18"/>
              </w:rPr>
              <w:t xml:space="preserve"> 2</w:t>
            </w:r>
          </w:p>
        </w:tc>
        <w:tc>
          <w:tcPr>
            <w:tcW w:w="927" w:type="dxa"/>
            <w:tcBorders>
              <w:bottom w:val="single" w:sz="4" w:space="0" w:color="000000"/>
              <w:right w:val="single" w:sz="4" w:space="0" w:color="000000"/>
            </w:tcBorders>
            <w:vAlign w:val="center"/>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30" w:type="dxa"/>
            <w:tcBorders>
              <w:bottom w:val="single" w:sz="4" w:space="0" w:color="000000"/>
              <w:right w:val="single" w:sz="4" w:space="0" w:color="000000"/>
            </w:tcBorders>
            <w:vAlign w:val="center"/>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27"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26"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30"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26"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30" w:type="dxa"/>
            <w:tcBorders>
              <w:bottom w:val="single" w:sz="4" w:space="0" w:color="000000"/>
              <w:right w:val="single" w:sz="4" w:space="0" w:color="000000"/>
            </w:tcBorders>
            <w:vAlign w:val="center"/>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r>
      <w:tr w:rsidR="00AA77A8">
        <w:trPr>
          <w:trHeight w:val="282"/>
        </w:trPr>
        <w:tc>
          <w:tcPr>
            <w:tcW w:w="1048" w:type="dxa"/>
            <w:tcBorders>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rFonts w:ascii="Calibri" w:eastAsia="Calibri" w:hAnsi="Calibri" w:cs="Calibri"/>
                <w:color w:val="000000"/>
                <w:sz w:val="22"/>
                <w:szCs w:val="22"/>
              </w:rPr>
            </w:pPr>
            <w:r>
              <w:rPr>
                <w:color w:val="000000"/>
              </w:rPr>
              <w:t>GC</w:t>
            </w:r>
            <w:r>
              <w:rPr>
                <w:color w:val="000000"/>
                <w:sz w:val="18"/>
                <w:szCs w:val="18"/>
              </w:rPr>
              <w:t xml:space="preserve"> 3</w:t>
            </w:r>
          </w:p>
        </w:tc>
        <w:tc>
          <w:tcPr>
            <w:tcW w:w="927"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18"/>
                <w:szCs w:val="18"/>
              </w:rPr>
            </w:pPr>
          </w:p>
        </w:tc>
        <w:tc>
          <w:tcPr>
            <w:tcW w:w="930"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18"/>
                <w:szCs w:val="18"/>
              </w:rPr>
            </w:pPr>
          </w:p>
        </w:tc>
        <w:tc>
          <w:tcPr>
            <w:tcW w:w="927" w:type="dxa"/>
            <w:tcBorders>
              <w:bottom w:val="single" w:sz="4" w:space="0" w:color="000000"/>
              <w:right w:val="single" w:sz="4" w:space="0" w:color="000000"/>
            </w:tcBorders>
            <w:vAlign w:val="center"/>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26"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vAlign w:val="center"/>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30"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26"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30"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r>
      <w:tr w:rsidR="00AA77A8">
        <w:trPr>
          <w:trHeight w:val="282"/>
        </w:trPr>
        <w:tc>
          <w:tcPr>
            <w:tcW w:w="1048" w:type="dxa"/>
            <w:tcBorders>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rFonts w:ascii="Calibri" w:eastAsia="Calibri" w:hAnsi="Calibri" w:cs="Calibri"/>
                <w:color w:val="000000"/>
                <w:sz w:val="22"/>
                <w:szCs w:val="22"/>
              </w:rPr>
            </w:pPr>
            <w:r>
              <w:rPr>
                <w:color w:val="000000"/>
              </w:rPr>
              <w:t>GC</w:t>
            </w:r>
            <w:r>
              <w:rPr>
                <w:color w:val="000000"/>
                <w:sz w:val="18"/>
                <w:szCs w:val="18"/>
              </w:rPr>
              <w:t xml:space="preserve"> 4</w:t>
            </w:r>
          </w:p>
        </w:tc>
        <w:tc>
          <w:tcPr>
            <w:tcW w:w="927"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18"/>
                <w:szCs w:val="18"/>
              </w:rPr>
            </w:pPr>
          </w:p>
        </w:tc>
        <w:tc>
          <w:tcPr>
            <w:tcW w:w="930"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18"/>
                <w:szCs w:val="18"/>
              </w:rPr>
            </w:pPr>
          </w:p>
        </w:tc>
        <w:tc>
          <w:tcPr>
            <w:tcW w:w="927"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18"/>
                <w:szCs w:val="18"/>
              </w:rPr>
            </w:pPr>
          </w:p>
        </w:tc>
        <w:tc>
          <w:tcPr>
            <w:tcW w:w="926"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18"/>
                <w:szCs w:val="18"/>
              </w:rPr>
            </w:pPr>
          </w:p>
        </w:tc>
        <w:tc>
          <w:tcPr>
            <w:tcW w:w="927" w:type="dxa"/>
            <w:tcBorders>
              <w:bottom w:val="single" w:sz="4" w:space="0" w:color="000000"/>
              <w:right w:val="single" w:sz="4" w:space="0" w:color="000000"/>
            </w:tcBorders>
            <w:vAlign w:val="center"/>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30" w:type="dxa"/>
            <w:tcBorders>
              <w:bottom w:val="single" w:sz="4" w:space="0" w:color="000000"/>
              <w:right w:val="single" w:sz="4" w:space="0" w:color="000000"/>
            </w:tcBorders>
            <w:vAlign w:val="center"/>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26"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vAlign w:val="center"/>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27" w:type="dxa"/>
            <w:tcBorders>
              <w:bottom w:val="single" w:sz="4" w:space="0" w:color="000000"/>
              <w:right w:val="single" w:sz="4" w:space="0" w:color="000000"/>
            </w:tcBorders>
            <w:vAlign w:val="center"/>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30"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r>
      <w:tr w:rsidR="00AA77A8">
        <w:trPr>
          <w:trHeight w:val="282"/>
        </w:trPr>
        <w:tc>
          <w:tcPr>
            <w:tcW w:w="1048" w:type="dxa"/>
            <w:tcBorders>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rFonts w:ascii="Calibri" w:eastAsia="Calibri" w:hAnsi="Calibri" w:cs="Calibri"/>
                <w:color w:val="000000"/>
                <w:sz w:val="22"/>
                <w:szCs w:val="22"/>
              </w:rPr>
            </w:pPr>
            <w:r>
              <w:rPr>
                <w:color w:val="000000"/>
              </w:rPr>
              <w:t>GC</w:t>
            </w:r>
            <w:r>
              <w:rPr>
                <w:color w:val="000000"/>
                <w:sz w:val="18"/>
                <w:szCs w:val="18"/>
              </w:rPr>
              <w:t xml:space="preserve"> 5</w:t>
            </w:r>
          </w:p>
        </w:tc>
        <w:tc>
          <w:tcPr>
            <w:tcW w:w="927"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18"/>
                <w:szCs w:val="18"/>
              </w:rPr>
            </w:pPr>
          </w:p>
        </w:tc>
        <w:tc>
          <w:tcPr>
            <w:tcW w:w="930"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18"/>
                <w:szCs w:val="18"/>
              </w:rPr>
            </w:pPr>
          </w:p>
        </w:tc>
        <w:tc>
          <w:tcPr>
            <w:tcW w:w="927"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18"/>
                <w:szCs w:val="18"/>
              </w:rPr>
            </w:pPr>
          </w:p>
        </w:tc>
        <w:tc>
          <w:tcPr>
            <w:tcW w:w="926"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18"/>
                <w:szCs w:val="18"/>
              </w:rPr>
            </w:pPr>
          </w:p>
        </w:tc>
        <w:tc>
          <w:tcPr>
            <w:tcW w:w="927" w:type="dxa"/>
            <w:tcBorders>
              <w:bottom w:val="single" w:sz="4" w:space="0" w:color="000000"/>
              <w:right w:val="single" w:sz="4" w:space="0" w:color="000000"/>
            </w:tcBorders>
            <w:vAlign w:val="center"/>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30" w:type="dxa"/>
            <w:tcBorders>
              <w:bottom w:val="single" w:sz="4" w:space="0" w:color="000000"/>
              <w:right w:val="single" w:sz="4" w:space="0" w:color="000000"/>
            </w:tcBorders>
            <w:vAlign w:val="center"/>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26"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vAlign w:val="center"/>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30"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r>
      <w:tr w:rsidR="00AA77A8">
        <w:trPr>
          <w:trHeight w:val="282"/>
        </w:trPr>
        <w:tc>
          <w:tcPr>
            <w:tcW w:w="1048" w:type="dxa"/>
            <w:tcBorders>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rFonts w:ascii="Calibri" w:eastAsia="Calibri" w:hAnsi="Calibri" w:cs="Calibri"/>
                <w:color w:val="000000"/>
                <w:sz w:val="22"/>
                <w:szCs w:val="22"/>
              </w:rPr>
            </w:pPr>
            <w:r>
              <w:rPr>
                <w:color w:val="000000"/>
              </w:rPr>
              <w:t>GC</w:t>
            </w:r>
            <w:r>
              <w:rPr>
                <w:color w:val="000000"/>
                <w:sz w:val="18"/>
                <w:szCs w:val="18"/>
              </w:rPr>
              <w:t xml:space="preserve"> 6</w:t>
            </w:r>
          </w:p>
        </w:tc>
        <w:tc>
          <w:tcPr>
            <w:tcW w:w="927"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18"/>
                <w:szCs w:val="18"/>
              </w:rPr>
            </w:pPr>
          </w:p>
        </w:tc>
        <w:tc>
          <w:tcPr>
            <w:tcW w:w="930"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18"/>
                <w:szCs w:val="18"/>
              </w:rPr>
            </w:pPr>
          </w:p>
        </w:tc>
        <w:tc>
          <w:tcPr>
            <w:tcW w:w="927"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18"/>
                <w:szCs w:val="18"/>
              </w:rPr>
            </w:pPr>
          </w:p>
        </w:tc>
        <w:tc>
          <w:tcPr>
            <w:tcW w:w="926"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18"/>
                <w:szCs w:val="18"/>
              </w:rPr>
            </w:pPr>
          </w:p>
        </w:tc>
        <w:tc>
          <w:tcPr>
            <w:tcW w:w="927" w:type="dxa"/>
            <w:tcBorders>
              <w:bottom w:val="single" w:sz="4" w:space="0" w:color="000000"/>
              <w:right w:val="single" w:sz="4" w:space="0" w:color="000000"/>
            </w:tcBorders>
            <w:vAlign w:val="center"/>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30" w:type="dxa"/>
            <w:tcBorders>
              <w:bottom w:val="single" w:sz="4" w:space="0" w:color="000000"/>
              <w:right w:val="single" w:sz="4" w:space="0" w:color="000000"/>
            </w:tcBorders>
            <w:vAlign w:val="center"/>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26"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30"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r>
      <w:tr w:rsidR="00AA77A8">
        <w:trPr>
          <w:trHeight w:val="282"/>
        </w:trPr>
        <w:tc>
          <w:tcPr>
            <w:tcW w:w="1048" w:type="dxa"/>
            <w:tcBorders>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rFonts w:ascii="Calibri" w:eastAsia="Calibri" w:hAnsi="Calibri" w:cs="Calibri"/>
                <w:color w:val="000000"/>
                <w:sz w:val="22"/>
                <w:szCs w:val="22"/>
              </w:rPr>
            </w:pPr>
            <w:r>
              <w:rPr>
                <w:color w:val="000000"/>
              </w:rPr>
              <w:t>GC7</w:t>
            </w:r>
          </w:p>
        </w:tc>
        <w:tc>
          <w:tcPr>
            <w:tcW w:w="927"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18"/>
                <w:szCs w:val="18"/>
              </w:rPr>
            </w:pPr>
          </w:p>
        </w:tc>
        <w:tc>
          <w:tcPr>
            <w:tcW w:w="930" w:type="dxa"/>
            <w:tcBorders>
              <w:bottom w:val="single" w:sz="4" w:space="0" w:color="000000"/>
              <w:right w:val="single" w:sz="4" w:space="0" w:color="000000"/>
            </w:tcBorders>
            <w:vAlign w:val="center"/>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27"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26" w:type="dxa"/>
            <w:tcBorders>
              <w:bottom w:val="single" w:sz="4" w:space="0" w:color="000000"/>
              <w:right w:val="single" w:sz="4" w:space="0" w:color="000000"/>
            </w:tcBorders>
            <w:vAlign w:val="center"/>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27"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30"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26"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30" w:type="dxa"/>
            <w:tcBorders>
              <w:bottom w:val="single" w:sz="4" w:space="0" w:color="000000"/>
              <w:right w:val="single" w:sz="4" w:space="0" w:color="000000"/>
            </w:tcBorders>
            <w:vAlign w:val="center"/>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r>
      <w:tr w:rsidR="00AA77A8">
        <w:trPr>
          <w:trHeight w:val="282"/>
        </w:trPr>
        <w:tc>
          <w:tcPr>
            <w:tcW w:w="1048" w:type="dxa"/>
            <w:tcBorders>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rFonts w:ascii="Calibri" w:eastAsia="Calibri" w:hAnsi="Calibri" w:cs="Calibri"/>
                <w:color w:val="000000"/>
                <w:sz w:val="22"/>
                <w:szCs w:val="22"/>
              </w:rPr>
            </w:pPr>
            <w:r>
              <w:rPr>
                <w:color w:val="000000"/>
              </w:rPr>
              <w:t>GC</w:t>
            </w:r>
            <w:r>
              <w:rPr>
                <w:color w:val="000000"/>
                <w:sz w:val="18"/>
                <w:szCs w:val="18"/>
              </w:rPr>
              <w:t>8</w:t>
            </w:r>
          </w:p>
        </w:tc>
        <w:tc>
          <w:tcPr>
            <w:tcW w:w="927" w:type="dxa"/>
            <w:tcBorders>
              <w:bottom w:val="single" w:sz="4" w:space="0" w:color="000000"/>
              <w:right w:val="single" w:sz="4" w:space="0" w:color="000000"/>
            </w:tcBorders>
            <w:vAlign w:val="center"/>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30"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26"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30" w:type="dxa"/>
            <w:tcBorders>
              <w:bottom w:val="single" w:sz="4" w:space="0" w:color="000000"/>
              <w:right w:val="single" w:sz="4" w:space="0" w:color="000000"/>
            </w:tcBorders>
            <w:vAlign w:val="center"/>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26" w:type="dxa"/>
            <w:tcBorders>
              <w:bottom w:val="single" w:sz="4" w:space="0" w:color="000000"/>
              <w:right w:val="single" w:sz="4" w:space="0" w:color="000000"/>
            </w:tcBorders>
            <w:vAlign w:val="center"/>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27" w:type="dxa"/>
            <w:tcBorders>
              <w:bottom w:val="single" w:sz="4" w:space="0" w:color="000000"/>
              <w:right w:val="single" w:sz="4" w:space="0" w:color="000000"/>
            </w:tcBorders>
            <w:vAlign w:val="center"/>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27" w:type="dxa"/>
            <w:tcBorders>
              <w:bottom w:val="single" w:sz="4" w:space="0" w:color="000000"/>
              <w:right w:val="single" w:sz="4" w:space="0" w:color="000000"/>
            </w:tcBorders>
            <w:vAlign w:val="center"/>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30" w:type="dxa"/>
            <w:tcBorders>
              <w:bottom w:val="single" w:sz="4" w:space="0" w:color="000000"/>
              <w:right w:val="single" w:sz="4" w:space="0" w:color="000000"/>
            </w:tcBorders>
            <w:vAlign w:val="center"/>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r>
      <w:tr w:rsidR="00AA77A8">
        <w:trPr>
          <w:trHeight w:val="282"/>
        </w:trPr>
        <w:tc>
          <w:tcPr>
            <w:tcW w:w="1048" w:type="dxa"/>
            <w:tcBorders>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rFonts w:ascii="Calibri" w:eastAsia="Calibri" w:hAnsi="Calibri" w:cs="Calibri"/>
                <w:color w:val="000000"/>
                <w:sz w:val="22"/>
                <w:szCs w:val="22"/>
              </w:rPr>
            </w:pPr>
            <w:r>
              <w:rPr>
                <w:color w:val="000000"/>
              </w:rPr>
              <w:t>PC</w:t>
            </w:r>
            <w:r>
              <w:rPr>
                <w:color w:val="000000"/>
                <w:sz w:val="18"/>
                <w:szCs w:val="18"/>
              </w:rPr>
              <w:t xml:space="preserve"> 1</w:t>
            </w:r>
          </w:p>
        </w:tc>
        <w:tc>
          <w:tcPr>
            <w:tcW w:w="927"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18"/>
                <w:szCs w:val="18"/>
              </w:rPr>
            </w:pPr>
          </w:p>
        </w:tc>
        <w:tc>
          <w:tcPr>
            <w:tcW w:w="930"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18"/>
                <w:szCs w:val="18"/>
              </w:rPr>
            </w:pPr>
          </w:p>
        </w:tc>
        <w:tc>
          <w:tcPr>
            <w:tcW w:w="927"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18"/>
                <w:szCs w:val="18"/>
              </w:rPr>
            </w:pPr>
          </w:p>
        </w:tc>
        <w:tc>
          <w:tcPr>
            <w:tcW w:w="926"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18"/>
                <w:szCs w:val="18"/>
              </w:rPr>
            </w:pPr>
          </w:p>
        </w:tc>
        <w:tc>
          <w:tcPr>
            <w:tcW w:w="927"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30" w:type="dxa"/>
            <w:tcBorders>
              <w:bottom w:val="single" w:sz="4" w:space="0" w:color="000000"/>
              <w:right w:val="single" w:sz="4" w:space="0" w:color="000000"/>
            </w:tcBorders>
            <w:vAlign w:val="center"/>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26" w:type="dxa"/>
            <w:tcBorders>
              <w:bottom w:val="single" w:sz="4" w:space="0" w:color="000000"/>
              <w:right w:val="single" w:sz="4" w:space="0" w:color="000000"/>
            </w:tcBorders>
            <w:vAlign w:val="center"/>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27"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30" w:type="dxa"/>
            <w:tcBorders>
              <w:bottom w:val="single" w:sz="4" w:space="0" w:color="000000"/>
              <w:right w:val="single" w:sz="4" w:space="0" w:color="000000"/>
            </w:tcBorders>
            <w:vAlign w:val="center"/>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r>
      <w:tr w:rsidR="00AA77A8">
        <w:trPr>
          <w:trHeight w:val="282"/>
        </w:trPr>
        <w:tc>
          <w:tcPr>
            <w:tcW w:w="1048" w:type="dxa"/>
            <w:tcBorders>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rFonts w:ascii="Calibri" w:eastAsia="Calibri" w:hAnsi="Calibri" w:cs="Calibri"/>
                <w:color w:val="000000"/>
                <w:sz w:val="22"/>
                <w:szCs w:val="22"/>
              </w:rPr>
            </w:pPr>
            <w:r>
              <w:rPr>
                <w:color w:val="000000"/>
                <w:sz w:val="18"/>
                <w:szCs w:val="18"/>
              </w:rPr>
              <w:t>PC 2</w:t>
            </w:r>
          </w:p>
        </w:tc>
        <w:tc>
          <w:tcPr>
            <w:tcW w:w="927"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18"/>
                <w:szCs w:val="18"/>
              </w:rPr>
            </w:pPr>
          </w:p>
        </w:tc>
        <w:tc>
          <w:tcPr>
            <w:tcW w:w="930" w:type="dxa"/>
            <w:tcBorders>
              <w:bottom w:val="single" w:sz="4" w:space="0" w:color="000000"/>
              <w:right w:val="single" w:sz="4" w:space="0" w:color="000000"/>
            </w:tcBorders>
            <w:vAlign w:val="center"/>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27"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26" w:type="dxa"/>
            <w:tcBorders>
              <w:bottom w:val="single" w:sz="4" w:space="0" w:color="000000"/>
              <w:right w:val="single" w:sz="4" w:space="0" w:color="000000"/>
            </w:tcBorders>
            <w:vAlign w:val="center"/>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27"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30"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26"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vAlign w:val="center"/>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27" w:type="dxa"/>
            <w:tcBorders>
              <w:bottom w:val="single" w:sz="4" w:space="0" w:color="000000"/>
              <w:right w:val="single" w:sz="4" w:space="0" w:color="000000"/>
            </w:tcBorders>
            <w:vAlign w:val="center"/>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30"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r>
      <w:tr w:rsidR="00AA77A8">
        <w:trPr>
          <w:trHeight w:val="282"/>
        </w:trPr>
        <w:tc>
          <w:tcPr>
            <w:tcW w:w="1048" w:type="dxa"/>
            <w:tcBorders>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rFonts w:ascii="Calibri" w:eastAsia="Calibri" w:hAnsi="Calibri" w:cs="Calibri"/>
                <w:color w:val="000000"/>
                <w:sz w:val="22"/>
                <w:szCs w:val="22"/>
              </w:rPr>
            </w:pPr>
            <w:r>
              <w:rPr>
                <w:color w:val="000000"/>
                <w:sz w:val="18"/>
                <w:szCs w:val="18"/>
              </w:rPr>
              <w:t>PC 3</w:t>
            </w:r>
          </w:p>
        </w:tc>
        <w:tc>
          <w:tcPr>
            <w:tcW w:w="927"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18"/>
                <w:szCs w:val="18"/>
              </w:rPr>
            </w:pPr>
          </w:p>
        </w:tc>
        <w:tc>
          <w:tcPr>
            <w:tcW w:w="930" w:type="dxa"/>
            <w:tcBorders>
              <w:bottom w:val="single" w:sz="4" w:space="0" w:color="000000"/>
              <w:right w:val="single" w:sz="4" w:space="0" w:color="000000"/>
            </w:tcBorders>
            <w:vAlign w:val="center"/>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27"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26"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30" w:type="dxa"/>
            <w:tcBorders>
              <w:bottom w:val="single" w:sz="4" w:space="0" w:color="000000"/>
              <w:right w:val="single" w:sz="4" w:space="0" w:color="000000"/>
            </w:tcBorders>
            <w:vAlign w:val="center"/>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26"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vAlign w:val="center"/>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30" w:type="dxa"/>
            <w:tcBorders>
              <w:bottom w:val="single" w:sz="4" w:space="0" w:color="000000"/>
              <w:right w:val="single" w:sz="4" w:space="0" w:color="000000"/>
            </w:tcBorders>
            <w:vAlign w:val="center"/>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r>
      <w:tr w:rsidR="00AA77A8">
        <w:trPr>
          <w:trHeight w:val="282"/>
        </w:trPr>
        <w:tc>
          <w:tcPr>
            <w:tcW w:w="1048" w:type="dxa"/>
            <w:tcBorders>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rFonts w:ascii="Calibri" w:eastAsia="Calibri" w:hAnsi="Calibri" w:cs="Calibri"/>
                <w:color w:val="000000"/>
                <w:sz w:val="22"/>
                <w:szCs w:val="22"/>
              </w:rPr>
            </w:pPr>
            <w:r>
              <w:rPr>
                <w:color w:val="000000"/>
                <w:sz w:val="18"/>
                <w:szCs w:val="18"/>
              </w:rPr>
              <w:t>PC 4</w:t>
            </w:r>
          </w:p>
        </w:tc>
        <w:tc>
          <w:tcPr>
            <w:tcW w:w="927"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18"/>
                <w:szCs w:val="18"/>
              </w:rPr>
            </w:pPr>
          </w:p>
        </w:tc>
        <w:tc>
          <w:tcPr>
            <w:tcW w:w="930"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18"/>
                <w:szCs w:val="18"/>
              </w:rPr>
            </w:pPr>
          </w:p>
        </w:tc>
        <w:tc>
          <w:tcPr>
            <w:tcW w:w="927"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18"/>
                <w:szCs w:val="18"/>
              </w:rPr>
            </w:pPr>
          </w:p>
        </w:tc>
        <w:tc>
          <w:tcPr>
            <w:tcW w:w="926"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18"/>
                <w:szCs w:val="18"/>
              </w:rPr>
            </w:pPr>
          </w:p>
        </w:tc>
        <w:tc>
          <w:tcPr>
            <w:tcW w:w="927" w:type="dxa"/>
            <w:tcBorders>
              <w:bottom w:val="single" w:sz="4" w:space="0" w:color="000000"/>
              <w:right w:val="single" w:sz="4" w:space="0" w:color="000000"/>
            </w:tcBorders>
            <w:vAlign w:val="center"/>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30"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26" w:type="dxa"/>
            <w:tcBorders>
              <w:bottom w:val="single" w:sz="4" w:space="0" w:color="000000"/>
              <w:right w:val="single" w:sz="4" w:space="0" w:color="000000"/>
            </w:tcBorders>
            <w:vAlign w:val="center"/>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27"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vAlign w:val="center"/>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30" w:type="dxa"/>
            <w:tcBorders>
              <w:bottom w:val="single" w:sz="4" w:space="0" w:color="000000"/>
              <w:right w:val="single" w:sz="4" w:space="0" w:color="000000"/>
            </w:tcBorders>
            <w:vAlign w:val="center"/>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r>
      <w:tr w:rsidR="00AA77A8">
        <w:trPr>
          <w:trHeight w:val="282"/>
        </w:trPr>
        <w:tc>
          <w:tcPr>
            <w:tcW w:w="1048" w:type="dxa"/>
            <w:tcBorders>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rFonts w:ascii="Calibri" w:eastAsia="Calibri" w:hAnsi="Calibri" w:cs="Calibri"/>
                <w:color w:val="000000"/>
                <w:sz w:val="22"/>
                <w:szCs w:val="22"/>
              </w:rPr>
            </w:pPr>
            <w:r>
              <w:rPr>
                <w:color w:val="000000"/>
                <w:sz w:val="18"/>
                <w:szCs w:val="18"/>
              </w:rPr>
              <w:t>PC 5</w:t>
            </w:r>
          </w:p>
        </w:tc>
        <w:tc>
          <w:tcPr>
            <w:tcW w:w="927" w:type="dxa"/>
            <w:tcBorders>
              <w:bottom w:val="single" w:sz="4" w:space="0" w:color="000000"/>
              <w:right w:val="single" w:sz="4" w:space="0" w:color="000000"/>
            </w:tcBorders>
            <w:vAlign w:val="center"/>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30"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vAlign w:val="center"/>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26" w:type="dxa"/>
            <w:tcBorders>
              <w:bottom w:val="single" w:sz="4" w:space="0" w:color="000000"/>
              <w:right w:val="single" w:sz="4" w:space="0" w:color="000000"/>
            </w:tcBorders>
            <w:vAlign w:val="center"/>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27"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30"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26" w:type="dxa"/>
            <w:tcBorders>
              <w:bottom w:val="single" w:sz="4" w:space="0" w:color="000000"/>
              <w:right w:val="single" w:sz="4" w:space="0" w:color="000000"/>
            </w:tcBorders>
            <w:vAlign w:val="center"/>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27"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30"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r>
      <w:tr w:rsidR="00AA77A8">
        <w:trPr>
          <w:trHeight w:val="282"/>
        </w:trPr>
        <w:tc>
          <w:tcPr>
            <w:tcW w:w="1048" w:type="dxa"/>
            <w:tcBorders>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rFonts w:ascii="Calibri" w:eastAsia="Calibri" w:hAnsi="Calibri" w:cs="Calibri"/>
                <w:color w:val="000000"/>
                <w:sz w:val="22"/>
                <w:szCs w:val="22"/>
              </w:rPr>
            </w:pPr>
            <w:r>
              <w:rPr>
                <w:color w:val="000000"/>
                <w:sz w:val="18"/>
                <w:szCs w:val="18"/>
              </w:rPr>
              <w:t>PC 6</w:t>
            </w:r>
          </w:p>
        </w:tc>
        <w:tc>
          <w:tcPr>
            <w:tcW w:w="927"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18"/>
                <w:szCs w:val="18"/>
              </w:rPr>
            </w:pPr>
          </w:p>
        </w:tc>
        <w:tc>
          <w:tcPr>
            <w:tcW w:w="930"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18"/>
                <w:szCs w:val="18"/>
              </w:rPr>
            </w:pPr>
          </w:p>
        </w:tc>
        <w:tc>
          <w:tcPr>
            <w:tcW w:w="927" w:type="dxa"/>
            <w:tcBorders>
              <w:bottom w:val="single" w:sz="4" w:space="0" w:color="000000"/>
              <w:right w:val="single" w:sz="4" w:space="0" w:color="000000"/>
            </w:tcBorders>
            <w:vAlign w:val="center"/>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26" w:type="dxa"/>
            <w:tcBorders>
              <w:bottom w:val="single" w:sz="4" w:space="0" w:color="000000"/>
              <w:right w:val="single" w:sz="4" w:space="0" w:color="000000"/>
            </w:tcBorders>
            <w:vAlign w:val="center"/>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27" w:type="dxa"/>
            <w:tcBorders>
              <w:bottom w:val="single" w:sz="4" w:space="0" w:color="000000"/>
              <w:right w:val="single" w:sz="4" w:space="0" w:color="000000"/>
            </w:tcBorders>
            <w:vAlign w:val="center"/>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30"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26"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vAlign w:val="center"/>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30" w:type="dxa"/>
            <w:tcBorders>
              <w:bottom w:val="single" w:sz="4" w:space="0" w:color="000000"/>
              <w:right w:val="single" w:sz="4" w:space="0" w:color="000000"/>
            </w:tcBorders>
            <w:vAlign w:val="center"/>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r>
      <w:tr w:rsidR="00AA77A8">
        <w:trPr>
          <w:trHeight w:val="282"/>
        </w:trPr>
        <w:tc>
          <w:tcPr>
            <w:tcW w:w="1048" w:type="dxa"/>
            <w:tcBorders>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rFonts w:ascii="Calibri" w:eastAsia="Calibri" w:hAnsi="Calibri" w:cs="Calibri"/>
                <w:color w:val="000000"/>
                <w:sz w:val="22"/>
                <w:szCs w:val="22"/>
              </w:rPr>
            </w:pPr>
            <w:r>
              <w:rPr>
                <w:color w:val="000000"/>
                <w:sz w:val="18"/>
                <w:szCs w:val="18"/>
              </w:rPr>
              <w:t>PC 7</w:t>
            </w:r>
          </w:p>
        </w:tc>
        <w:tc>
          <w:tcPr>
            <w:tcW w:w="927"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18"/>
                <w:szCs w:val="18"/>
              </w:rPr>
            </w:pPr>
          </w:p>
        </w:tc>
        <w:tc>
          <w:tcPr>
            <w:tcW w:w="930"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18"/>
                <w:szCs w:val="18"/>
              </w:rPr>
            </w:pPr>
          </w:p>
        </w:tc>
        <w:tc>
          <w:tcPr>
            <w:tcW w:w="927" w:type="dxa"/>
            <w:tcBorders>
              <w:bottom w:val="single" w:sz="4" w:space="0" w:color="000000"/>
              <w:right w:val="single" w:sz="4" w:space="0" w:color="000000"/>
            </w:tcBorders>
            <w:vAlign w:val="center"/>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26"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vAlign w:val="center"/>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30"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26"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vAlign w:val="center"/>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30" w:type="dxa"/>
            <w:tcBorders>
              <w:bottom w:val="single" w:sz="4" w:space="0" w:color="000000"/>
              <w:right w:val="single" w:sz="4" w:space="0" w:color="000000"/>
            </w:tcBorders>
            <w:vAlign w:val="center"/>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r>
      <w:tr w:rsidR="00AA77A8">
        <w:trPr>
          <w:trHeight w:val="282"/>
        </w:trPr>
        <w:tc>
          <w:tcPr>
            <w:tcW w:w="1048" w:type="dxa"/>
            <w:tcBorders>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rFonts w:ascii="Calibri" w:eastAsia="Calibri" w:hAnsi="Calibri" w:cs="Calibri"/>
                <w:color w:val="000000"/>
                <w:sz w:val="22"/>
                <w:szCs w:val="22"/>
              </w:rPr>
            </w:pPr>
            <w:r>
              <w:rPr>
                <w:color w:val="000000"/>
                <w:sz w:val="18"/>
                <w:szCs w:val="18"/>
              </w:rPr>
              <w:t>PC 8</w:t>
            </w:r>
          </w:p>
        </w:tc>
        <w:tc>
          <w:tcPr>
            <w:tcW w:w="927"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18"/>
                <w:szCs w:val="18"/>
              </w:rPr>
            </w:pPr>
          </w:p>
        </w:tc>
        <w:tc>
          <w:tcPr>
            <w:tcW w:w="930" w:type="dxa"/>
            <w:tcBorders>
              <w:bottom w:val="single" w:sz="4" w:space="0" w:color="000000"/>
              <w:right w:val="single" w:sz="4" w:space="0" w:color="000000"/>
            </w:tcBorders>
            <w:vAlign w:val="center"/>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27"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26" w:type="dxa"/>
            <w:tcBorders>
              <w:bottom w:val="single" w:sz="4" w:space="0" w:color="000000"/>
              <w:right w:val="single" w:sz="4" w:space="0" w:color="000000"/>
            </w:tcBorders>
            <w:vAlign w:val="center"/>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27"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30"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26" w:type="dxa"/>
            <w:tcBorders>
              <w:bottom w:val="single" w:sz="4" w:space="0" w:color="000000"/>
              <w:right w:val="single" w:sz="4" w:space="0" w:color="000000"/>
            </w:tcBorders>
            <w:vAlign w:val="center"/>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27"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30" w:type="dxa"/>
            <w:tcBorders>
              <w:bottom w:val="single" w:sz="4" w:space="0" w:color="000000"/>
              <w:right w:val="single" w:sz="4" w:space="0" w:color="000000"/>
            </w:tcBorders>
            <w:vAlign w:val="center"/>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r>
      <w:tr w:rsidR="00AA77A8">
        <w:trPr>
          <w:trHeight w:val="282"/>
        </w:trPr>
        <w:tc>
          <w:tcPr>
            <w:tcW w:w="1048" w:type="dxa"/>
            <w:tcBorders>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rFonts w:ascii="Calibri" w:eastAsia="Calibri" w:hAnsi="Calibri" w:cs="Calibri"/>
                <w:color w:val="000000"/>
                <w:sz w:val="22"/>
                <w:szCs w:val="22"/>
              </w:rPr>
            </w:pPr>
            <w:r>
              <w:rPr>
                <w:color w:val="000000"/>
                <w:sz w:val="18"/>
                <w:szCs w:val="18"/>
              </w:rPr>
              <w:t>PC 9</w:t>
            </w:r>
          </w:p>
        </w:tc>
        <w:tc>
          <w:tcPr>
            <w:tcW w:w="927"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18"/>
                <w:szCs w:val="18"/>
              </w:rPr>
            </w:pPr>
          </w:p>
        </w:tc>
        <w:tc>
          <w:tcPr>
            <w:tcW w:w="930"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18"/>
                <w:szCs w:val="18"/>
              </w:rPr>
            </w:pPr>
          </w:p>
        </w:tc>
        <w:tc>
          <w:tcPr>
            <w:tcW w:w="927"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18"/>
                <w:szCs w:val="18"/>
              </w:rPr>
            </w:pPr>
          </w:p>
        </w:tc>
        <w:tc>
          <w:tcPr>
            <w:tcW w:w="926"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18"/>
                <w:szCs w:val="18"/>
              </w:rPr>
            </w:pPr>
          </w:p>
        </w:tc>
        <w:tc>
          <w:tcPr>
            <w:tcW w:w="927" w:type="dxa"/>
            <w:tcBorders>
              <w:bottom w:val="single" w:sz="4" w:space="0" w:color="000000"/>
              <w:right w:val="single" w:sz="4" w:space="0" w:color="000000"/>
            </w:tcBorders>
            <w:vAlign w:val="center"/>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30" w:type="dxa"/>
            <w:tcBorders>
              <w:bottom w:val="single" w:sz="4" w:space="0" w:color="000000"/>
              <w:right w:val="single" w:sz="4" w:space="0" w:color="000000"/>
            </w:tcBorders>
            <w:vAlign w:val="center"/>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26" w:type="dxa"/>
            <w:tcBorders>
              <w:bottom w:val="single" w:sz="4" w:space="0" w:color="000000"/>
              <w:right w:val="single" w:sz="4" w:space="0" w:color="000000"/>
            </w:tcBorders>
            <w:vAlign w:val="center"/>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27"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30"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r>
      <w:tr w:rsidR="00AA77A8">
        <w:trPr>
          <w:trHeight w:val="282"/>
        </w:trPr>
        <w:tc>
          <w:tcPr>
            <w:tcW w:w="1048" w:type="dxa"/>
            <w:tcBorders>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rFonts w:ascii="Calibri" w:eastAsia="Calibri" w:hAnsi="Calibri" w:cs="Calibri"/>
                <w:color w:val="000000"/>
                <w:sz w:val="22"/>
                <w:szCs w:val="22"/>
              </w:rPr>
            </w:pPr>
            <w:r>
              <w:rPr>
                <w:color w:val="000000"/>
                <w:sz w:val="18"/>
                <w:szCs w:val="18"/>
              </w:rPr>
              <w:t>PC10</w:t>
            </w:r>
          </w:p>
        </w:tc>
        <w:tc>
          <w:tcPr>
            <w:tcW w:w="927"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18"/>
                <w:szCs w:val="18"/>
              </w:rPr>
            </w:pPr>
          </w:p>
        </w:tc>
        <w:tc>
          <w:tcPr>
            <w:tcW w:w="930"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18"/>
                <w:szCs w:val="18"/>
              </w:rPr>
            </w:pPr>
          </w:p>
        </w:tc>
        <w:tc>
          <w:tcPr>
            <w:tcW w:w="927"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18"/>
                <w:szCs w:val="18"/>
              </w:rPr>
            </w:pPr>
          </w:p>
        </w:tc>
        <w:tc>
          <w:tcPr>
            <w:tcW w:w="926" w:type="dxa"/>
            <w:tcBorders>
              <w:bottom w:val="single" w:sz="4" w:space="0" w:color="000000"/>
              <w:right w:val="single" w:sz="4" w:space="0" w:color="000000"/>
            </w:tcBorders>
            <w:vAlign w:val="center"/>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27"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30"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26" w:type="dxa"/>
            <w:tcBorders>
              <w:bottom w:val="single" w:sz="4" w:space="0" w:color="000000"/>
              <w:right w:val="single" w:sz="4" w:space="0" w:color="000000"/>
            </w:tcBorders>
            <w:vAlign w:val="center"/>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27"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30" w:type="dxa"/>
            <w:tcBorders>
              <w:bottom w:val="single" w:sz="4" w:space="0" w:color="000000"/>
              <w:right w:val="single" w:sz="4" w:space="0" w:color="000000"/>
            </w:tcBorders>
            <w:vAlign w:val="center"/>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r>
      <w:tr w:rsidR="00AA77A8">
        <w:trPr>
          <w:trHeight w:val="282"/>
        </w:trPr>
        <w:tc>
          <w:tcPr>
            <w:tcW w:w="1048" w:type="dxa"/>
            <w:tcBorders>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rFonts w:ascii="Calibri" w:eastAsia="Calibri" w:hAnsi="Calibri" w:cs="Calibri"/>
                <w:color w:val="000000"/>
                <w:sz w:val="22"/>
                <w:szCs w:val="22"/>
              </w:rPr>
            </w:pPr>
            <w:r>
              <w:rPr>
                <w:color w:val="000000"/>
                <w:sz w:val="18"/>
                <w:szCs w:val="18"/>
              </w:rPr>
              <w:t>PC 11</w:t>
            </w:r>
          </w:p>
        </w:tc>
        <w:tc>
          <w:tcPr>
            <w:tcW w:w="927"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18"/>
                <w:szCs w:val="18"/>
              </w:rPr>
            </w:pPr>
          </w:p>
        </w:tc>
        <w:tc>
          <w:tcPr>
            <w:tcW w:w="930"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18"/>
                <w:szCs w:val="18"/>
              </w:rPr>
            </w:pPr>
          </w:p>
        </w:tc>
        <w:tc>
          <w:tcPr>
            <w:tcW w:w="927"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18"/>
                <w:szCs w:val="18"/>
              </w:rPr>
            </w:pPr>
          </w:p>
        </w:tc>
        <w:tc>
          <w:tcPr>
            <w:tcW w:w="926"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18"/>
                <w:szCs w:val="18"/>
              </w:rPr>
            </w:pPr>
          </w:p>
        </w:tc>
        <w:tc>
          <w:tcPr>
            <w:tcW w:w="927" w:type="dxa"/>
            <w:tcBorders>
              <w:bottom w:val="single" w:sz="4" w:space="0" w:color="000000"/>
              <w:right w:val="single" w:sz="4" w:space="0" w:color="000000"/>
            </w:tcBorders>
            <w:vAlign w:val="center"/>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30" w:type="dxa"/>
            <w:tcBorders>
              <w:bottom w:val="single" w:sz="4" w:space="0" w:color="000000"/>
              <w:right w:val="single" w:sz="4" w:space="0" w:color="000000"/>
            </w:tcBorders>
            <w:vAlign w:val="center"/>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26"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c>
          <w:tcPr>
            <w:tcW w:w="930" w:type="dxa"/>
            <w:tcBorders>
              <w:bottom w:val="single" w:sz="4" w:space="0" w:color="000000"/>
              <w:right w:val="single" w:sz="4" w:space="0" w:color="000000"/>
            </w:tcBorders>
            <w:vAlign w:val="center"/>
          </w:tcPr>
          <w:p w:rsidR="00AA77A8" w:rsidRDefault="00AA77A8">
            <w:pPr>
              <w:pBdr>
                <w:top w:val="nil"/>
                <w:left w:val="nil"/>
                <w:bottom w:val="nil"/>
                <w:right w:val="nil"/>
                <w:between w:val="nil"/>
              </w:pBdr>
              <w:jc w:val="center"/>
              <w:rPr>
                <w:color w:val="000000"/>
                <w:sz w:val="22"/>
                <w:szCs w:val="22"/>
              </w:rPr>
            </w:pPr>
          </w:p>
        </w:tc>
      </w:tr>
    </w:tbl>
    <w:p w:rsidR="00AA77A8" w:rsidRDefault="00FF3009">
      <w:pPr>
        <w:pBdr>
          <w:top w:val="nil"/>
          <w:left w:val="nil"/>
          <w:bottom w:val="nil"/>
          <w:right w:val="nil"/>
          <w:between w:val="nil"/>
        </w:pBdr>
        <w:spacing w:line="276" w:lineRule="auto"/>
        <w:rPr>
          <w:color w:val="000000"/>
          <w:sz w:val="18"/>
          <w:szCs w:val="18"/>
        </w:rPr>
      </w:pPr>
      <w:r>
        <w:rPr>
          <w:b/>
          <w:color w:val="000000"/>
          <w:sz w:val="24"/>
          <w:szCs w:val="24"/>
        </w:rPr>
        <w:t>6. Matrix of Provision of Program Learning Outcomes (PLO) with Relevant Components of the Educational Program</w:t>
      </w:r>
    </w:p>
    <w:tbl>
      <w:tblPr>
        <w:tblStyle w:val="aa"/>
        <w:tblW w:w="10325" w:type="dxa"/>
        <w:tblInd w:w="-108" w:type="dxa"/>
        <w:tblLayout w:type="fixed"/>
        <w:tblLook w:val="0000"/>
      </w:tblPr>
      <w:tblGrid>
        <w:gridCol w:w="1031"/>
        <w:gridCol w:w="942"/>
        <w:gridCol w:w="930"/>
        <w:gridCol w:w="928"/>
        <w:gridCol w:w="927"/>
        <w:gridCol w:w="927"/>
        <w:gridCol w:w="930"/>
        <w:gridCol w:w="926"/>
        <w:gridCol w:w="927"/>
        <w:gridCol w:w="927"/>
        <w:gridCol w:w="930"/>
      </w:tblGrid>
      <w:tr w:rsidR="00AA77A8">
        <w:trPr>
          <w:trHeight w:val="650"/>
        </w:trPr>
        <w:tc>
          <w:tcPr>
            <w:tcW w:w="1031" w:type="dxa"/>
            <w:tcBorders>
              <w:top w:val="single" w:sz="4" w:space="0" w:color="000000"/>
              <w:left w:val="single" w:sz="4" w:space="0" w:color="000000"/>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18"/>
                <w:szCs w:val="18"/>
              </w:rPr>
            </w:pPr>
          </w:p>
        </w:tc>
        <w:tc>
          <w:tcPr>
            <w:tcW w:w="942" w:type="dxa"/>
            <w:tcBorders>
              <w:top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18"/>
                <w:szCs w:val="18"/>
              </w:rPr>
              <w:t>CG 1</w:t>
            </w:r>
          </w:p>
        </w:tc>
        <w:tc>
          <w:tcPr>
            <w:tcW w:w="930" w:type="dxa"/>
            <w:tcBorders>
              <w:top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18"/>
                <w:szCs w:val="18"/>
              </w:rPr>
              <w:t>CG 2</w:t>
            </w:r>
          </w:p>
        </w:tc>
        <w:tc>
          <w:tcPr>
            <w:tcW w:w="928" w:type="dxa"/>
            <w:tcBorders>
              <w:top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18"/>
                <w:szCs w:val="18"/>
              </w:rPr>
              <w:t>CG 3</w:t>
            </w:r>
          </w:p>
        </w:tc>
        <w:tc>
          <w:tcPr>
            <w:tcW w:w="927" w:type="dxa"/>
            <w:tcBorders>
              <w:top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18"/>
                <w:szCs w:val="18"/>
              </w:rPr>
              <w:t>CG 4</w:t>
            </w:r>
          </w:p>
        </w:tc>
        <w:tc>
          <w:tcPr>
            <w:tcW w:w="927" w:type="dxa"/>
            <w:tcBorders>
              <w:top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18"/>
                <w:szCs w:val="18"/>
              </w:rPr>
              <w:t>CP 1</w:t>
            </w:r>
          </w:p>
        </w:tc>
        <w:tc>
          <w:tcPr>
            <w:tcW w:w="930" w:type="dxa"/>
            <w:tcBorders>
              <w:top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18"/>
                <w:szCs w:val="18"/>
              </w:rPr>
              <w:t>CP 2</w:t>
            </w:r>
          </w:p>
        </w:tc>
        <w:tc>
          <w:tcPr>
            <w:tcW w:w="926" w:type="dxa"/>
            <w:tcBorders>
              <w:top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18"/>
                <w:szCs w:val="18"/>
              </w:rPr>
              <w:t>CP 3</w:t>
            </w:r>
          </w:p>
        </w:tc>
        <w:tc>
          <w:tcPr>
            <w:tcW w:w="927" w:type="dxa"/>
            <w:tcBorders>
              <w:top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18"/>
                <w:szCs w:val="18"/>
              </w:rPr>
              <w:t>CP 4</w:t>
            </w:r>
          </w:p>
        </w:tc>
        <w:tc>
          <w:tcPr>
            <w:tcW w:w="927" w:type="dxa"/>
            <w:tcBorders>
              <w:top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18"/>
                <w:szCs w:val="18"/>
              </w:rPr>
              <w:t>CP 5</w:t>
            </w:r>
          </w:p>
        </w:tc>
        <w:tc>
          <w:tcPr>
            <w:tcW w:w="930" w:type="dxa"/>
            <w:tcBorders>
              <w:top w:val="single" w:sz="4" w:space="0" w:color="000000"/>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18"/>
                <w:szCs w:val="18"/>
              </w:rPr>
              <w:t>CP 6</w:t>
            </w:r>
          </w:p>
        </w:tc>
      </w:tr>
      <w:tr w:rsidR="00AA77A8">
        <w:trPr>
          <w:trHeight w:val="300"/>
        </w:trPr>
        <w:tc>
          <w:tcPr>
            <w:tcW w:w="1031" w:type="dxa"/>
            <w:tcBorders>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rFonts w:ascii="Calibri" w:eastAsia="Calibri" w:hAnsi="Calibri" w:cs="Calibri"/>
                <w:color w:val="000000"/>
                <w:sz w:val="22"/>
                <w:szCs w:val="22"/>
              </w:rPr>
            </w:pPr>
            <w:r>
              <w:rPr>
                <w:color w:val="000000"/>
              </w:rPr>
              <w:t>PLO</w:t>
            </w:r>
            <w:r>
              <w:rPr>
                <w:color w:val="000000"/>
                <w:sz w:val="18"/>
                <w:szCs w:val="18"/>
              </w:rPr>
              <w:t xml:space="preserve"> 1</w:t>
            </w:r>
          </w:p>
        </w:tc>
        <w:tc>
          <w:tcPr>
            <w:tcW w:w="942" w:type="dxa"/>
            <w:tcBorders>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30" w:type="dxa"/>
            <w:tcBorders>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28"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c>
          <w:tcPr>
            <w:tcW w:w="930" w:type="dxa"/>
            <w:tcBorders>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26"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30" w:type="dxa"/>
            <w:tcBorders>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r>
      <w:tr w:rsidR="00AA77A8">
        <w:trPr>
          <w:trHeight w:val="300"/>
        </w:trPr>
        <w:tc>
          <w:tcPr>
            <w:tcW w:w="1031" w:type="dxa"/>
            <w:tcBorders>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rFonts w:ascii="Calibri" w:eastAsia="Calibri" w:hAnsi="Calibri" w:cs="Calibri"/>
                <w:color w:val="000000"/>
                <w:sz w:val="22"/>
                <w:szCs w:val="22"/>
              </w:rPr>
            </w:pPr>
            <w:r>
              <w:rPr>
                <w:color w:val="000000"/>
              </w:rPr>
              <w:t>PLO</w:t>
            </w:r>
            <w:r>
              <w:rPr>
                <w:color w:val="000000"/>
                <w:sz w:val="18"/>
                <w:szCs w:val="18"/>
              </w:rPr>
              <w:t xml:space="preserve"> 2</w:t>
            </w:r>
          </w:p>
        </w:tc>
        <w:tc>
          <w:tcPr>
            <w:tcW w:w="942" w:type="dxa"/>
            <w:tcBorders>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30"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c>
          <w:tcPr>
            <w:tcW w:w="928" w:type="dxa"/>
            <w:tcBorders>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27"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30"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c>
          <w:tcPr>
            <w:tcW w:w="926" w:type="dxa"/>
            <w:tcBorders>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27"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c>
          <w:tcPr>
            <w:tcW w:w="930"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r>
      <w:tr w:rsidR="00AA77A8">
        <w:trPr>
          <w:trHeight w:val="300"/>
        </w:trPr>
        <w:tc>
          <w:tcPr>
            <w:tcW w:w="1031" w:type="dxa"/>
            <w:tcBorders>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rFonts w:ascii="Calibri" w:eastAsia="Calibri" w:hAnsi="Calibri" w:cs="Calibri"/>
                <w:color w:val="000000"/>
                <w:sz w:val="22"/>
                <w:szCs w:val="22"/>
              </w:rPr>
            </w:pPr>
            <w:r>
              <w:rPr>
                <w:color w:val="000000"/>
              </w:rPr>
              <w:t>PLO</w:t>
            </w:r>
            <w:r>
              <w:rPr>
                <w:color w:val="000000"/>
                <w:sz w:val="18"/>
                <w:szCs w:val="18"/>
              </w:rPr>
              <w:t xml:space="preserve"> 3</w:t>
            </w:r>
          </w:p>
        </w:tc>
        <w:tc>
          <w:tcPr>
            <w:tcW w:w="942"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18"/>
                <w:szCs w:val="18"/>
              </w:rPr>
            </w:pPr>
          </w:p>
        </w:tc>
        <w:tc>
          <w:tcPr>
            <w:tcW w:w="930" w:type="dxa"/>
            <w:tcBorders>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28"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27"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c>
          <w:tcPr>
            <w:tcW w:w="930"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c>
          <w:tcPr>
            <w:tcW w:w="926"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27" w:type="dxa"/>
            <w:tcBorders>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30"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r>
      <w:tr w:rsidR="00AA77A8">
        <w:trPr>
          <w:trHeight w:val="300"/>
        </w:trPr>
        <w:tc>
          <w:tcPr>
            <w:tcW w:w="1031" w:type="dxa"/>
            <w:tcBorders>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rFonts w:ascii="Calibri" w:eastAsia="Calibri" w:hAnsi="Calibri" w:cs="Calibri"/>
                <w:color w:val="000000"/>
                <w:sz w:val="22"/>
                <w:szCs w:val="22"/>
              </w:rPr>
            </w:pPr>
            <w:r>
              <w:rPr>
                <w:color w:val="000000"/>
                <w:sz w:val="18"/>
                <w:szCs w:val="18"/>
              </w:rPr>
              <w:t>PLO 4</w:t>
            </w:r>
          </w:p>
        </w:tc>
        <w:tc>
          <w:tcPr>
            <w:tcW w:w="942"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18"/>
                <w:szCs w:val="18"/>
              </w:rPr>
            </w:pPr>
          </w:p>
        </w:tc>
        <w:tc>
          <w:tcPr>
            <w:tcW w:w="930"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18"/>
                <w:szCs w:val="18"/>
              </w:rPr>
            </w:pPr>
          </w:p>
        </w:tc>
        <w:tc>
          <w:tcPr>
            <w:tcW w:w="928"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18"/>
                <w:szCs w:val="18"/>
              </w:rPr>
            </w:pPr>
          </w:p>
        </w:tc>
        <w:tc>
          <w:tcPr>
            <w:tcW w:w="927" w:type="dxa"/>
            <w:tcBorders>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27" w:type="dxa"/>
            <w:tcBorders>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30" w:type="dxa"/>
            <w:tcBorders>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26"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30" w:type="dxa"/>
            <w:tcBorders>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r>
      <w:tr w:rsidR="00AA77A8">
        <w:trPr>
          <w:trHeight w:val="300"/>
        </w:trPr>
        <w:tc>
          <w:tcPr>
            <w:tcW w:w="1031" w:type="dxa"/>
            <w:tcBorders>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rFonts w:ascii="Calibri" w:eastAsia="Calibri" w:hAnsi="Calibri" w:cs="Calibri"/>
                <w:color w:val="000000"/>
                <w:sz w:val="22"/>
                <w:szCs w:val="22"/>
              </w:rPr>
            </w:pPr>
            <w:r>
              <w:rPr>
                <w:color w:val="000000"/>
                <w:sz w:val="18"/>
                <w:szCs w:val="18"/>
              </w:rPr>
              <w:t>PLO 5</w:t>
            </w:r>
          </w:p>
        </w:tc>
        <w:tc>
          <w:tcPr>
            <w:tcW w:w="942"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18"/>
                <w:szCs w:val="18"/>
              </w:rPr>
            </w:pPr>
          </w:p>
        </w:tc>
        <w:tc>
          <w:tcPr>
            <w:tcW w:w="930"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18"/>
                <w:szCs w:val="18"/>
              </w:rPr>
            </w:pPr>
          </w:p>
        </w:tc>
        <w:tc>
          <w:tcPr>
            <w:tcW w:w="928" w:type="dxa"/>
            <w:tcBorders>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27"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c>
          <w:tcPr>
            <w:tcW w:w="930"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c>
          <w:tcPr>
            <w:tcW w:w="926"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27"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c>
          <w:tcPr>
            <w:tcW w:w="930" w:type="dxa"/>
            <w:tcBorders>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b/>
                <w:color w:val="000000"/>
                <w:sz w:val="22"/>
                <w:szCs w:val="22"/>
              </w:rPr>
              <w:t>*</w:t>
            </w:r>
          </w:p>
        </w:tc>
      </w:tr>
      <w:tr w:rsidR="00AA77A8">
        <w:trPr>
          <w:trHeight w:val="300"/>
        </w:trPr>
        <w:tc>
          <w:tcPr>
            <w:tcW w:w="1031" w:type="dxa"/>
            <w:tcBorders>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rFonts w:ascii="Calibri" w:eastAsia="Calibri" w:hAnsi="Calibri" w:cs="Calibri"/>
                <w:color w:val="000000"/>
                <w:sz w:val="22"/>
                <w:szCs w:val="22"/>
              </w:rPr>
            </w:pPr>
            <w:r>
              <w:rPr>
                <w:color w:val="000000"/>
                <w:sz w:val="18"/>
                <w:szCs w:val="18"/>
              </w:rPr>
              <w:t>PLO 6</w:t>
            </w:r>
          </w:p>
        </w:tc>
        <w:tc>
          <w:tcPr>
            <w:tcW w:w="942"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18"/>
                <w:szCs w:val="18"/>
              </w:rPr>
            </w:pPr>
          </w:p>
        </w:tc>
        <w:tc>
          <w:tcPr>
            <w:tcW w:w="930"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18"/>
                <w:szCs w:val="18"/>
              </w:rPr>
            </w:pPr>
          </w:p>
        </w:tc>
        <w:tc>
          <w:tcPr>
            <w:tcW w:w="928" w:type="dxa"/>
            <w:tcBorders>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27"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30"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c>
          <w:tcPr>
            <w:tcW w:w="926"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30"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r>
      <w:tr w:rsidR="00AA77A8">
        <w:trPr>
          <w:trHeight w:val="300"/>
        </w:trPr>
        <w:tc>
          <w:tcPr>
            <w:tcW w:w="1031" w:type="dxa"/>
            <w:tcBorders>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rFonts w:ascii="Calibri" w:eastAsia="Calibri" w:hAnsi="Calibri" w:cs="Calibri"/>
                <w:color w:val="000000"/>
                <w:sz w:val="22"/>
                <w:szCs w:val="22"/>
              </w:rPr>
            </w:pPr>
            <w:r>
              <w:rPr>
                <w:color w:val="000000"/>
                <w:sz w:val="18"/>
                <w:szCs w:val="18"/>
              </w:rPr>
              <w:t>PLO 7</w:t>
            </w:r>
          </w:p>
        </w:tc>
        <w:tc>
          <w:tcPr>
            <w:tcW w:w="942"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18"/>
                <w:szCs w:val="18"/>
              </w:rPr>
            </w:pPr>
          </w:p>
        </w:tc>
        <w:tc>
          <w:tcPr>
            <w:tcW w:w="930" w:type="dxa"/>
            <w:tcBorders>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28"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c>
          <w:tcPr>
            <w:tcW w:w="930" w:type="dxa"/>
            <w:tcBorders>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26"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30"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r>
      <w:tr w:rsidR="00AA77A8">
        <w:trPr>
          <w:trHeight w:val="300"/>
        </w:trPr>
        <w:tc>
          <w:tcPr>
            <w:tcW w:w="1031" w:type="dxa"/>
            <w:tcBorders>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rFonts w:ascii="Calibri" w:eastAsia="Calibri" w:hAnsi="Calibri" w:cs="Calibri"/>
                <w:color w:val="000000"/>
                <w:sz w:val="22"/>
                <w:szCs w:val="22"/>
              </w:rPr>
            </w:pPr>
            <w:r>
              <w:rPr>
                <w:color w:val="000000"/>
                <w:sz w:val="18"/>
                <w:szCs w:val="18"/>
              </w:rPr>
              <w:t>PLO 8</w:t>
            </w:r>
          </w:p>
        </w:tc>
        <w:tc>
          <w:tcPr>
            <w:tcW w:w="942"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18"/>
                <w:szCs w:val="18"/>
              </w:rPr>
            </w:pPr>
          </w:p>
        </w:tc>
        <w:tc>
          <w:tcPr>
            <w:tcW w:w="930"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18"/>
                <w:szCs w:val="18"/>
              </w:rPr>
            </w:pPr>
          </w:p>
        </w:tc>
        <w:tc>
          <w:tcPr>
            <w:tcW w:w="928"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18"/>
                <w:szCs w:val="18"/>
              </w:rPr>
            </w:pPr>
          </w:p>
        </w:tc>
        <w:tc>
          <w:tcPr>
            <w:tcW w:w="927"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18"/>
                <w:szCs w:val="18"/>
              </w:rPr>
            </w:pPr>
          </w:p>
        </w:tc>
        <w:tc>
          <w:tcPr>
            <w:tcW w:w="927" w:type="dxa"/>
            <w:tcBorders>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30" w:type="dxa"/>
            <w:tcBorders>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26" w:type="dxa"/>
            <w:tcBorders>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27"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30" w:type="dxa"/>
            <w:tcBorders>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r>
      <w:tr w:rsidR="00AA77A8">
        <w:trPr>
          <w:trHeight w:val="300"/>
        </w:trPr>
        <w:tc>
          <w:tcPr>
            <w:tcW w:w="1031" w:type="dxa"/>
            <w:tcBorders>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rFonts w:ascii="Calibri" w:eastAsia="Calibri" w:hAnsi="Calibri" w:cs="Calibri"/>
                <w:color w:val="000000"/>
                <w:sz w:val="22"/>
                <w:szCs w:val="22"/>
              </w:rPr>
            </w:pPr>
            <w:r>
              <w:rPr>
                <w:color w:val="000000"/>
                <w:sz w:val="18"/>
                <w:szCs w:val="18"/>
              </w:rPr>
              <w:t>PLO 9</w:t>
            </w:r>
          </w:p>
        </w:tc>
        <w:tc>
          <w:tcPr>
            <w:tcW w:w="942"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18"/>
                <w:szCs w:val="18"/>
              </w:rPr>
            </w:pPr>
          </w:p>
        </w:tc>
        <w:tc>
          <w:tcPr>
            <w:tcW w:w="930"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18"/>
                <w:szCs w:val="18"/>
              </w:rPr>
            </w:pPr>
          </w:p>
        </w:tc>
        <w:tc>
          <w:tcPr>
            <w:tcW w:w="928" w:type="dxa"/>
            <w:tcBorders>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27" w:type="dxa"/>
            <w:tcBorders>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27"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c>
          <w:tcPr>
            <w:tcW w:w="930"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c>
          <w:tcPr>
            <w:tcW w:w="926"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c>
          <w:tcPr>
            <w:tcW w:w="930"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r>
      <w:tr w:rsidR="00AA77A8">
        <w:trPr>
          <w:trHeight w:val="300"/>
        </w:trPr>
        <w:tc>
          <w:tcPr>
            <w:tcW w:w="1031" w:type="dxa"/>
            <w:tcBorders>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rFonts w:ascii="Calibri" w:eastAsia="Calibri" w:hAnsi="Calibri" w:cs="Calibri"/>
                <w:color w:val="000000"/>
                <w:sz w:val="22"/>
                <w:szCs w:val="22"/>
              </w:rPr>
            </w:pPr>
            <w:r>
              <w:rPr>
                <w:color w:val="000000"/>
                <w:sz w:val="18"/>
                <w:szCs w:val="18"/>
              </w:rPr>
              <w:t>PLO 10</w:t>
            </w:r>
          </w:p>
        </w:tc>
        <w:tc>
          <w:tcPr>
            <w:tcW w:w="942"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18"/>
                <w:szCs w:val="18"/>
              </w:rPr>
            </w:pPr>
          </w:p>
        </w:tc>
        <w:tc>
          <w:tcPr>
            <w:tcW w:w="930"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18"/>
                <w:szCs w:val="18"/>
              </w:rPr>
            </w:pPr>
          </w:p>
        </w:tc>
        <w:tc>
          <w:tcPr>
            <w:tcW w:w="928"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18"/>
                <w:szCs w:val="18"/>
              </w:rPr>
            </w:pPr>
          </w:p>
        </w:tc>
        <w:tc>
          <w:tcPr>
            <w:tcW w:w="927"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18"/>
                <w:szCs w:val="18"/>
              </w:rPr>
            </w:pPr>
          </w:p>
        </w:tc>
        <w:tc>
          <w:tcPr>
            <w:tcW w:w="927" w:type="dxa"/>
            <w:tcBorders>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30"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c>
          <w:tcPr>
            <w:tcW w:w="926" w:type="dxa"/>
            <w:tcBorders>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27"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30" w:type="dxa"/>
            <w:tcBorders>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r>
      <w:tr w:rsidR="00AA77A8">
        <w:trPr>
          <w:trHeight w:val="300"/>
        </w:trPr>
        <w:tc>
          <w:tcPr>
            <w:tcW w:w="1031" w:type="dxa"/>
            <w:tcBorders>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rFonts w:ascii="Calibri" w:eastAsia="Calibri" w:hAnsi="Calibri" w:cs="Calibri"/>
                <w:color w:val="000000"/>
                <w:sz w:val="22"/>
                <w:szCs w:val="22"/>
              </w:rPr>
            </w:pPr>
            <w:r>
              <w:rPr>
                <w:color w:val="000000"/>
                <w:sz w:val="18"/>
                <w:szCs w:val="18"/>
              </w:rPr>
              <w:t>PLO 11</w:t>
            </w:r>
          </w:p>
        </w:tc>
        <w:tc>
          <w:tcPr>
            <w:tcW w:w="942"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18"/>
                <w:szCs w:val="18"/>
              </w:rPr>
            </w:pPr>
          </w:p>
        </w:tc>
        <w:tc>
          <w:tcPr>
            <w:tcW w:w="930"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18"/>
                <w:szCs w:val="18"/>
              </w:rPr>
            </w:pPr>
          </w:p>
        </w:tc>
        <w:tc>
          <w:tcPr>
            <w:tcW w:w="928"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18"/>
                <w:szCs w:val="18"/>
              </w:rPr>
            </w:pPr>
          </w:p>
        </w:tc>
        <w:tc>
          <w:tcPr>
            <w:tcW w:w="927"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18"/>
                <w:szCs w:val="18"/>
              </w:rPr>
            </w:pPr>
          </w:p>
        </w:tc>
        <w:tc>
          <w:tcPr>
            <w:tcW w:w="927" w:type="dxa"/>
            <w:tcBorders>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30"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c>
          <w:tcPr>
            <w:tcW w:w="926" w:type="dxa"/>
            <w:tcBorders>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27"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30"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r>
      <w:tr w:rsidR="00AA77A8">
        <w:trPr>
          <w:trHeight w:val="300"/>
        </w:trPr>
        <w:tc>
          <w:tcPr>
            <w:tcW w:w="1031" w:type="dxa"/>
            <w:tcBorders>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rFonts w:ascii="Calibri" w:eastAsia="Calibri" w:hAnsi="Calibri" w:cs="Calibri"/>
                <w:color w:val="000000"/>
                <w:sz w:val="22"/>
                <w:szCs w:val="22"/>
              </w:rPr>
            </w:pPr>
            <w:r>
              <w:rPr>
                <w:color w:val="000000"/>
                <w:sz w:val="18"/>
                <w:szCs w:val="18"/>
              </w:rPr>
              <w:t>PLO12</w:t>
            </w:r>
          </w:p>
        </w:tc>
        <w:tc>
          <w:tcPr>
            <w:tcW w:w="942"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18"/>
                <w:szCs w:val="18"/>
              </w:rPr>
            </w:pPr>
          </w:p>
        </w:tc>
        <w:tc>
          <w:tcPr>
            <w:tcW w:w="930" w:type="dxa"/>
            <w:tcBorders>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28"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27"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c>
          <w:tcPr>
            <w:tcW w:w="930"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c>
          <w:tcPr>
            <w:tcW w:w="926"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30" w:type="dxa"/>
            <w:tcBorders>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r>
      <w:tr w:rsidR="00AA77A8">
        <w:trPr>
          <w:trHeight w:val="300"/>
        </w:trPr>
        <w:tc>
          <w:tcPr>
            <w:tcW w:w="1031" w:type="dxa"/>
            <w:tcBorders>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rFonts w:ascii="Calibri" w:eastAsia="Calibri" w:hAnsi="Calibri" w:cs="Calibri"/>
                <w:color w:val="000000"/>
                <w:sz w:val="22"/>
                <w:szCs w:val="22"/>
              </w:rPr>
            </w:pPr>
            <w:r>
              <w:rPr>
                <w:color w:val="000000"/>
                <w:sz w:val="18"/>
                <w:szCs w:val="18"/>
              </w:rPr>
              <w:t>PLO 13</w:t>
            </w:r>
          </w:p>
        </w:tc>
        <w:tc>
          <w:tcPr>
            <w:tcW w:w="942"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18"/>
                <w:szCs w:val="18"/>
              </w:rPr>
            </w:pPr>
          </w:p>
        </w:tc>
        <w:tc>
          <w:tcPr>
            <w:tcW w:w="930" w:type="dxa"/>
            <w:tcBorders>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28"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27"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c>
          <w:tcPr>
            <w:tcW w:w="930"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c>
          <w:tcPr>
            <w:tcW w:w="926" w:type="dxa"/>
            <w:tcBorders>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27"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c>
          <w:tcPr>
            <w:tcW w:w="930" w:type="dxa"/>
            <w:tcBorders>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r>
      <w:tr w:rsidR="00AA77A8">
        <w:trPr>
          <w:trHeight w:val="300"/>
        </w:trPr>
        <w:tc>
          <w:tcPr>
            <w:tcW w:w="1031" w:type="dxa"/>
            <w:tcBorders>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rFonts w:ascii="Calibri" w:eastAsia="Calibri" w:hAnsi="Calibri" w:cs="Calibri"/>
                <w:color w:val="000000"/>
                <w:sz w:val="22"/>
                <w:szCs w:val="22"/>
              </w:rPr>
            </w:pPr>
            <w:r>
              <w:rPr>
                <w:color w:val="000000"/>
                <w:sz w:val="18"/>
                <w:szCs w:val="18"/>
              </w:rPr>
              <w:t>PLO 14</w:t>
            </w:r>
          </w:p>
        </w:tc>
        <w:tc>
          <w:tcPr>
            <w:tcW w:w="942" w:type="dxa"/>
            <w:tcBorders>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30"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c>
          <w:tcPr>
            <w:tcW w:w="928"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c>
          <w:tcPr>
            <w:tcW w:w="930"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c>
          <w:tcPr>
            <w:tcW w:w="926" w:type="dxa"/>
            <w:tcBorders>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27"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c>
          <w:tcPr>
            <w:tcW w:w="930"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r>
      <w:tr w:rsidR="00AA77A8">
        <w:trPr>
          <w:trHeight w:val="300"/>
        </w:trPr>
        <w:tc>
          <w:tcPr>
            <w:tcW w:w="1031" w:type="dxa"/>
            <w:tcBorders>
              <w:left w:val="single" w:sz="4" w:space="0" w:color="000000"/>
              <w:bottom w:val="single" w:sz="4" w:space="0" w:color="000000"/>
              <w:right w:val="single" w:sz="4" w:space="0" w:color="000000"/>
            </w:tcBorders>
          </w:tcPr>
          <w:p w:rsidR="00AA77A8" w:rsidRDefault="00FF3009">
            <w:pPr>
              <w:pBdr>
                <w:top w:val="nil"/>
                <w:left w:val="nil"/>
                <w:bottom w:val="nil"/>
                <w:right w:val="nil"/>
                <w:between w:val="nil"/>
              </w:pBdr>
              <w:rPr>
                <w:rFonts w:ascii="Calibri" w:eastAsia="Calibri" w:hAnsi="Calibri" w:cs="Calibri"/>
                <w:color w:val="000000"/>
                <w:sz w:val="22"/>
                <w:szCs w:val="22"/>
              </w:rPr>
            </w:pPr>
            <w:r>
              <w:rPr>
                <w:color w:val="000000"/>
                <w:sz w:val="18"/>
                <w:szCs w:val="18"/>
              </w:rPr>
              <w:t>PLO 15</w:t>
            </w:r>
          </w:p>
        </w:tc>
        <w:tc>
          <w:tcPr>
            <w:tcW w:w="942"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18"/>
                <w:szCs w:val="18"/>
              </w:rPr>
            </w:pPr>
          </w:p>
        </w:tc>
        <w:tc>
          <w:tcPr>
            <w:tcW w:w="930"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18"/>
                <w:szCs w:val="18"/>
              </w:rPr>
            </w:pPr>
          </w:p>
        </w:tc>
        <w:tc>
          <w:tcPr>
            <w:tcW w:w="928"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18"/>
                <w:szCs w:val="18"/>
              </w:rPr>
            </w:pPr>
          </w:p>
        </w:tc>
        <w:tc>
          <w:tcPr>
            <w:tcW w:w="927"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18"/>
                <w:szCs w:val="18"/>
              </w:rPr>
            </w:pPr>
          </w:p>
        </w:tc>
        <w:tc>
          <w:tcPr>
            <w:tcW w:w="927" w:type="dxa"/>
            <w:tcBorders>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30" w:type="dxa"/>
            <w:tcBorders>
              <w:bottom w:val="single" w:sz="4" w:space="0" w:color="000000"/>
              <w:right w:val="single" w:sz="4" w:space="0" w:color="000000"/>
            </w:tcBorders>
          </w:tcPr>
          <w:p w:rsidR="00AA77A8" w:rsidRDefault="00FF3009">
            <w:pPr>
              <w:pBdr>
                <w:top w:val="nil"/>
                <w:left w:val="nil"/>
                <w:bottom w:val="nil"/>
                <w:right w:val="nil"/>
                <w:between w:val="nil"/>
              </w:pBdr>
              <w:jc w:val="center"/>
              <w:rPr>
                <w:rFonts w:ascii="Calibri" w:eastAsia="Calibri" w:hAnsi="Calibri" w:cs="Calibri"/>
                <w:color w:val="000000"/>
                <w:sz w:val="22"/>
                <w:szCs w:val="22"/>
              </w:rPr>
            </w:pPr>
            <w:r>
              <w:rPr>
                <w:color w:val="000000"/>
                <w:sz w:val="22"/>
                <w:szCs w:val="22"/>
              </w:rPr>
              <w:t>*</w:t>
            </w:r>
          </w:p>
        </w:tc>
        <w:tc>
          <w:tcPr>
            <w:tcW w:w="926"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c>
          <w:tcPr>
            <w:tcW w:w="927"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c>
          <w:tcPr>
            <w:tcW w:w="930" w:type="dxa"/>
            <w:tcBorders>
              <w:bottom w:val="single" w:sz="4" w:space="0" w:color="000000"/>
              <w:right w:val="single" w:sz="4" w:space="0" w:color="000000"/>
            </w:tcBorders>
          </w:tcPr>
          <w:p w:rsidR="00AA77A8" w:rsidRDefault="00AA77A8">
            <w:pPr>
              <w:pBdr>
                <w:top w:val="nil"/>
                <w:left w:val="nil"/>
                <w:bottom w:val="nil"/>
                <w:right w:val="nil"/>
                <w:between w:val="nil"/>
              </w:pBdr>
              <w:jc w:val="center"/>
              <w:rPr>
                <w:color w:val="000000"/>
                <w:sz w:val="22"/>
                <w:szCs w:val="22"/>
              </w:rPr>
            </w:pPr>
          </w:p>
        </w:tc>
      </w:tr>
    </w:tbl>
    <w:p w:rsidR="00AA77A8" w:rsidRDefault="00AA77A8">
      <w:pPr>
        <w:pBdr>
          <w:top w:val="nil"/>
          <w:left w:val="nil"/>
          <w:bottom w:val="nil"/>
          <w:right w:val="nil"/>
          <w:between w:val="nil"/>
        </w:pBdr>
        <w:spacing w:after="200" w:line="276" w:lineRule="auto"/>
        <w:rPr>
          <w:color w:val="000000"/>
          <w:sz w:val="22"/>
          <w:szCs w:val="22"/>
        </w:rPr>
      </w:pPr>
    </w:p>
    <w:p w:rsidR="00AA77A8" w:rsidRDefault="00AA77A8">
      <w:pPr>
        <w:pBdr>
          <w:top w:val="nil"/>
          <w:left w:val="nil"/>
          <w:bottom w:val="nil"/>
          <w:right w:val="nil"/>
          <w:between w:val="nil"/>
        </w:pBdr>
        <w:spacing w:after="200" w:line="276" w:lineRule="auto"/>
        <w:rPr>
          <w:rFonts w:ascii="Calibri" w:eastAsia="Calibri" w:hAnsi="Calibri" w:cs="Calibri"/>
          <w:color w:val="000000"/>
          <w:sz w:val="22"/>
          <w:szCs w:val="22"/>
        </w:rPr>
      </w:pPr>
    </w:p>
    <w:sectPr w:rsidR="00AA77A8" w:rsidSect="00A32A50">
      <w:pgSz w:w="12240" w:h="15840"/>
      <w:pgMar w:top="720" w:right="720" w:bottom="720" w:left="120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NewRomanPS-BoldMT">
    <w:altName w:val="MS Gothic"/>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rsids>
    <w:rsidRoot w:val="00AA77A8"/>
    <w:rsid w:val="00195F8F"/>
    <w:rsid w:val="00251AEF"/>
    <w:rsid w:val="00266585"/>
    <w:rsid w:val="00294256"/>
    <w:rsid w:val="00324D07"/>
    <w:rsid w:val="005A4A65"/>
    <w:rsid w:val="0082200B"/>
    <w:rsid w:val="00830ECB"/>
    <w:rsid w:val="00856304"/>
    <w:rsid w:val="0088489E"/>
    <w:rsid w:val="008A0207"/>
    <w:rsid w:val="009133C1"/>
    <w:rsid w:val="009603B7"/>
    <w:rsid w:val="009E676F"/>
    <w:rsid w:val="00A134C5"/>
    <w:rsid w:val="00A32A50"/>
    <w:rsid w:val="00A948C0"/>
    <w:rsid w:val="00AA77A8"/>
    <w:rsid w:val="00AC3789"/>
    <w:rsid w:val="00AD5DD3"/>
    <w:rsid w:val="00B125BC"/>
    <w:rsid w:val="00B5696F"/>
    <w:rsid w:val="00BC5ABC"/>
    <w:rsid w:val="00BD2076"/>
    <w:rsid w:val="00C83402"/>
    <w:rsid w:val="00C8651D"/>
    <w:rsid w:val="00E4201D"/>
    <w:rsid w:val="00E90ACE"/>
    <w:rsid w:val="00FF0586"/>
    <w:rsid w:val="00FF30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0" type="connector" idref="#Прямая со стрелкой 85"/>
        <o:r id="V:Rule21" type="connector" idref="#Прямая со стрелкой 81"/>
        <o:r id="V:Rule22" type="connector" idref="#Прямая со стрелкой 84"/>
        <o:r id="V:Rule23" type="connector" idref="#Прямая со стрелкой 75"/>
        <o:r id="V:Rule24" type="connector" idref="#Прямая со стрелкой 53"/>
        <o:r id="V:Rule25" type="connector" idref="#Прямая со стрелкой 76"/>
        <o:r id="V:Rule26" type="connector" idref="#Прямая со стрелкой 48"/>
        <o:r id="V:Rule27" type="connector" idref="#Прямая со стрелкой 80"/>
        <o:r id="V:Rule28" type="connector" idref="#Прямая со стрелкой 78"/>
        <o:r id="V:Rule29" type="connector" idref="#Прямая со стрелкой 65"/>
        <o:r id="V:Rule30" type="connector" idref="#Прямая со стрелкой 64"/>
        <o:r id="V:Rule31" type="connector" idref="#Прямая со стрелкой 62"/>
        <o:r id="V:Rule32" type="connector" idref="#Прямая со стрелкой 63"/>
        <o:r id="V:Rule33" type="connector" idref="#Прямая со стрелкой 54"/>
        <o:r id="V:Rule34" type="connector" idref="#Прямая со стрелкой 74"/>
        <o:r id="V:Rule35" type="connector" idref="#Прямая со стрелкой 59"/>
        <o:r id="V:Rule36" type="connector" idref="#Прямая со стрелкой 67"/>
        <o:r id="V:Rule37" type="connector" idref="#Прямая со стрелкой 61"/>
        <o:r id="V:Rule38" type="connector" idref="#Прямая со стрелкой 6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32A50"/>
  </w:style>
  <w:style w:type="paragraph" w:styleId="1">
    <w:name w:val="heading 1"/>
    <w:basedOn w:val="a"/>
    <w:next w:val="a"/>
    <w:rsid w:val="00A32A50"/>
    <w:pPr>
      <w:keepNext/>
      <w:keepLines/>
      <w:spacing w:before="480" w:after="120"/>
      <w:outlineLvl w:val="0"/>
    </w:pPr>
    <w:rPr>
      <w:b/>
      <w:sz w:val="48"/>
      <w:szCs w:val="48"/>
    </w:rPr>
  </w:style>
  <w:style w:type="paragraph" w:styleId="2">
    <w:name w:val="heading 2"/>
    <w:basedOn w:val="a"/>
    <w:next w:val="a"/>
    <w:rsid w:val="00A32A50"/>
    <w:pPr>
      <w:keepNext/>
      <w:keepLines/>
      <w:spacing w:before="360" w:after="80"/>
      <w:outlineLvl w:val="1"/>
    </w:pPr>
    <w:rPr>
      <w:b/>
      <w:sz w:val="36"/>
      <w:szCs w:val="36"/>
    </w:rPr>
  </w:style>
  <w:style w:type="paragraph" w:styleId="3">
    <w:name w:val="heading 3"/>
    <w:basedOn w:val="a"/>
    <w:next w:val="a"/>
    <w:rsid w:val="00A32A50"/>
    <w:pPr>
      <w:keepNext/>
      <w:keepLines/>
      <w:spacing w:before="280" w:after="80"/>
      <w:outlineLvl w:val="2"/>
    </w:pPr>
    <w:rPr>
      <w:b/>
      <w:sz w:val="28"/>
      <w:szCs w:val="28"/>
    </w:rPr>
  </w:style>
  <w:style w:type="paragraph" w:styleId="4">
    <w:name w:val="heading 4"/>
    <w:basedOn w:val="a"/>
    <w:next w:val="a"/>
    <w:rsid w:val="00A32A50"/>
    <w:pPr>
      <w:keepNext/>
      <w:keepLines/>
      <w:spacing w:before="240" w:after="40"/>
      <w:outlineLvl w:val="3"/>
    </w:pPr>
    <w:rPr>
      <w:b/>
      <w:sz w:val="24"/>
      <w:szCs w:val="24"/>
    </w:rPr>
  </w:style>
  <w:style w:type="paragraph" w:styleId="5">
    <w:name w:val="heading 5"/>
    <w:basedOn w:val="a"/>
    <w:next w:val="a"/>
    <w:rsid w:val="00A32A50"/>
    <w:pPr>
      <w:keepNext/>
      <w:keepLines/>
      <w:spacing w:before="220" w:after="40"/>
      <w:outlineLvl w:val="4"/>
    </w:pPr>
    <w:rPr>
      <w:b/>
      <w:sz w:val="22"/>
      <w:szCs w:val="22"/>
    </w:rPr>
  </w:style>
  <w:style w:type="paragraph" w:styleId="6">
    <w:name w:val="heading 6"/>
    <w:basedOn w:val="a"/>
    <w:next w:val="a"/>
    <w:rsid w:val="00A32A50"/>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A32A50"/>
    <w:tblPr>
      <w:tblCellMar>
        <w:top w:w="0" w:type="dxa"/>
        <w:left w:w="0" w:type="dxa"/>
        <w:bottom w:w="0" w:type="dxa"/>
        <w:right w:w="0" w:type="dxa"/>
      </w:tblCellMar>
    </w:tblPr>
  </w:style>
  <w:style w:type="paragraph" w:styleId="a3">
    <w:name w:val="Title"/>
    <w:basedOn w:val="a"/>
    <w:next w:val="a"/>
    <w:rsid w:val="00A32A50"/>
    <w:pPr>
      <w:keepNext/>
      <w:keepLines/>
      <w:spacing w:before="480" w:after="120"/>
    </w:pPr>
    <w:rPr>
      <w:b/>
      <w:sz w:val="72"/>
      <w:szCs w:val="72"/>
    </w:rPr>
  </w:style>
  <w:style w:type="paragraph" w:styleId="a4">
    <w:name w:val="Subtitle"/>
    <w:basedOn w:val="a"/>
    <w:next w:val="a"/>
    <w:rsid w:val="00A32A50"/>
    <w:pPr>
      <w:keepNext/>
      <w:keepLines/>
      <w:spacing w:before="360" w:after="80"/>
    </w:pPr>
    <w:rPr>
      <w:rFonts w:ascii="Georgia" w:eastAsia="Georgia" w:hAnsi="Georgia" w:cs="Georgia"/>
      <w:i/>
      <w:color w:val="666666"/>
      <w:sz w:val="48"/>
      <w:szCs w:val="48"/>
    </w:rPr>
  </w:style>
  <w:style w:type="table" w:customStyle="1" w:styleId="a5">
    <w:basedOn w:val="TableNormal"/>
    <w:rsid w:val="00A32A50"/>
    <w:tblPr>
      <w:tblStyleRowBandSize w:val="1"/>
      <w:tblStyleColBandSize w:val="1"/>
      <w:tblCellMar>
        <w:top w:w="0" w:type="dxa"/>
        <w:left w:w="108" w:type="dxa"/>
        <w:bottom w:w="0" w:type="dxa"/>
        <w:right w:w="108" w:type="dxa"/>
      </w:tblCellMar>
    </w:tblPr>
  </w:style>
  <w:style w:type="table" w:customStyle="1" w:styleId="a6">
    <w:basedOn w:val="TableNormal"/>
    <w:rsid w:val="00A32A50"/>
    <w:tblPr>
      <w:tblStyleRowBandSize w:val="1"/>
      <w:tblStyleColBandSize w:val="1"/>
      <w:tblCellMar>
        <w:top w:w="0" w:type="dxa"/>
        <w:left w:w="108" w:type="dxa"/>
        <w:bottom w:w="0" w:type="dxa"/>
        <w:right w:w="108" w:type="dxa"/>
      </w:tblCellMar>
    </w:tblPr>
  </w:style>
  <w:style w:type="table" w:customStyle="1" w:styleId="a7">
    <w:basedOn w:val="TableNormal"/>
    <w:rsid w:val="00A32A50"/>
    <w:tblPr>
      <w:tblStyleRowBandSize w:val="1"/>
      <w:tblStyleColBandSize w:val="1"/>
      <w:tblCellMar>
        <w:top w:w="0" w:type="dxa"/>
        <w:left w:w="108" w:type="dxa"/>
        <w:bottom w:w="0" w:type="dxa"/>
        <w:right w:w="108" w:type="dxa"/>
      </w:tblCellMar>
    </w:tblPr>
  </w:style>
  <w:style w:type="table" w:customStyle="1" w:styleId="a8">
    <w:basedOn w:val="TableNormal"/>
    <w:rsid w:val="00A32A50"/>
    <w:tblPr>
      <w:tblStyleRowBandSize w:val="1"/>
      <w:tblStyleColBandSize w:val="1"/>
      <w:tblCellMar>
        <w:top w:w="0" w:type="dxa"/>
        <w:left w:w="108" w:type="dxa"/>
        <w:bottom w:w="0" w:type="dxa"/>
        <w:right w:w="108" w:type="dxa"/>
      </w:tblCellMar>
    </w:tblPr>
  </w:style>
  <w:style w:type="table" w:customStyle="1" w:styleId="a9">
    <w:basedOn w:val="TableNormal"/>
    <w:rsid w:val="00A32A50"/>
    <w:tblPr>
      <w:tblStyleRowBandSize w:val="1"/>
      <w:tblStyleColBandSize w:val="1"/>
      <w:tblCellMar>
        <w:top w:w="0" w:type="dxa"/>
        <w:left w:w="108" w:type="dxa"/>
        <w:bottom w:w="0" w:type="dxa"/>
        <w:right w:w="108" w:type="dxa"/>
      </w:tblCellMar>
    </w:tblPr>
  </w:style>
  <w:style w:type="table" w:customStyle="1" w:styleId="aa">
    <w:basedOn w:val="TableNormal"/>
    <w:rsid w:val="00A32A50"/>
    <w:tblPr>
      <w:tblStyleRowBandSize w:val="1"/>
      <w:tblStyleColBandSize w:val="1"/>
      <w:tblCellMar>
        <w:top w:w="0" w:type="dxa"/>
        <w:left w:w="108" w:type="dxa"/>
        <w:bottom w:w="0" w:type="dxa"/>
        <w:right w:w="108" w:type="dxa"/>
      </w:tblCellMar>
    </w:tblPr>
  </w:style>
  <w:style w:type="paragraph" w:customStyle="1" w:styleId="Default">
    <w:name w:val="Default"/>
    <w:rsid w:val="00856304"/>
    <w:pPr>
      <w:autoSpaceDE w:val="0"/>
      <w:autoSpaceDN w:val="0"/>
      <w:adjustRightInd w:val="0"/>
    </w:pPr>
    <w:rPr>
      <w:rFonts w:eastAsia="Calibri"/>
      <w:color w:val="000000"/>
      <w:sz w:val="24"/>
      <w:szCs w:val="24"/>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08" w:type="dxa"/>
        <w:bottom w:w="0" w:type="dxa"/>
        <w:right w:w="108" w:type="dxa"/>
      </w:tblCellMar>
    </w:tblPr>
  </w:style>
  <w:style w:type="table" w:customStyle="1" w:styleId="aa">
    <w:basedOn w:val="TableNormal"/>
    <w:tblPr>
      <w:tblStyleRowBandSize w:val="1"/>
      <w:tblStyleColBandSize w:val="1"/>
      <w:tblCellMar>
        <w:top w:w="0" w:type="dxa"/>
        <w:left w:w="108" w:type="dxa"/>
        <w:bottom w:w="0" w:type="dxa"/>
        <w:right w:w="108" w:type="dxa"/>
      </w:tblCellMar>
    </w:tblPr>
  </w:style>
  <w:style w:type="paragraph" w:customStyle="1" w:styleId="Default">
    <w:name w:val="Default"/>
    <w:rsid w:val="00856304"/>
    <w:pPr>
      <w:autoSpaceDE w:val="0"/>
      <w:autoSpaceDN w:val="0"/>
      <w:adjustRightInd w:val="0"/>
    </w:pPr>
    <w:rPr>
      <w:rFonts w:eastAsia="Calibri"/>
      <w:color w:val="000000"/>
      <w:sz w:val="24"/>
      <w:szCs w:val="24"/>
      <w:lang w:val="ru-RU"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14</Pages>
  <Words>3672</Words>
  <Characters>20932</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 Giannakopoula</cp:lastModifiedBy>
  <cp:revision>21</cp:revision>
  <dcterms:created xsi:type="dcterms:W3CDTF">2025-02-01T16:04:00Z</dcterms:created>
  <dcterms:modified xsi:type="dcterms:W3CDTF">2025-02-01T17:59:00Z</dcterms:modified>
</cp:coreProperties>
</file>